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211E" w14:textId="77777777" w:rsidR="00AC2F34" w:rsidRPr="00194BC8" w:rsidRDefault="00210B00" w:rsidP="00063F81">
      <w:pPr>
        <w:jc w:val="center"/>
        <w:rPr>
          <w:b/>
          <w:sz w:val="28"/>
          <w:szCs w:val="28"/>
        </w:rPr>
      </w:pPr>
      <w:r w:rsidRPr="00194BC8">
        <w:rPr>
          <w:b/>
          <w:sz w:val="28"/>
          <w:szCs w:val="28"/>
        </w:rPr>
        <w:t xml:space="preserve">UNT </w:t>
      </w:r>
      <w:r w:rsidR="00AC2F34" w:rsidRPr="00194BC8">
        <w:rPr>
          <w:b/>
          <w:sz w:val="28"/>
          <w:szCs w:val="28"/>
        </w:rPr>
        <w:t xml:space="preserve">Lesson Plan </w:t>
      </w:r>
      <w:r w:rsidRPr="00194BC8">
        <w:rPr>
          <w:b/>
          <w:sz w:val="28"/>
          <w:szCs w:val="28"/>
        </w:rPr>
        <w:t>Template</w:t>
      </w:r>
    </w:p>
    <w:p w14:paraId="51C27474" w14:textId="77777777" w:rsidR="0084017A" w:rsidRDefault="0084017A"/>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3664"/>
        <w:gridCol w:w="3222"/>
        <w:gridCol w:w="4099"/>
      </w:tblGrid>
      <w:tr w:rsidR="00226AC8" w14:paraId="77059862" w14:textId="77777777" w:rsidTr="00B44502">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77777777" w:rsidR="00BD37BE" w:rsidRDefault="00BD37BE" w:rsidP="00B44502">
            <w:pPr>
              <w:jc w:val="center"/>
              <w:rPr>
                <w:b/>
                <w:sz w:val="24"/>
                <w:szCs w:val="24"/>
              </w:rPr>
            </w:pPr>
          </w:p>
        </w:tc>
        <w:tc>
          <w:tcPr>
            <w:tcW w:w="2647" w:type="dxa"/>
          </w:tcPr>
          <w:p w14:paraId="167839FE" w14:textId="0CB8DF3E" w:rsidR="00BD37BE" w:rsidRDefault="00BD37BE" w:rsidP="00B44502">
            <w:pPr>
              <w:rPr>
                <w:b/>
                <w:sz w:val="24"/>
                <w:szCs w:val="24"/>
              </w:rPr>
            </w:pPr>
            <w:r>
              <w:rPr>
                <w:b/>
                <w:sz w:val="24"/>
                <w:szCs w:val="24"/>
              </w:rPr>
              <w:t>Grade(s):</w:t>
            </w:r>
            <w:r w:rsidR="00942FB1">
              <w:rPr>
                <w:b/>
                <w:sz w:val="24"/>
                <w:szCs w:val="24"/>
              </w:rPr>
              <w:t xml:space="preserve"> </w:t>
            </w:r>
            <w:r w:rsidR="00B515DB">
              <w:rPr>
                <w:b/>
                <w:sz w:val="24"/>
                <w:szCs w:val="24"/>
              </w:rPr>
              <w:t>2</w:t>
            </w:r>
            <w:r w:rsidR="00B515DB" w:rsidRPr="00B515DB">
              <w:rPr>
                <w:b/>
                <w:sz w:val="24"/>
                <w:szCs w:val="24"/>
                <w:vertAlign w:val="superscript"/>
              </w:rPr>
              <w:t>nd</w:t>
            </w:r>
            <w:r w:rsidR="00B515DB">
              <w:rPr>
                <w:b/>
                <w:sz w:val="24"/>
                <w:szCs w:val="24"/>
              </w:rPr>
              <w:t xml:space="preserve"> Grade (modified for elementary special </w:t>
            </w:r>
            <w:proofErr w:type="spellStart"/>
            <w:r w:rsidR="00B515DB">
              <w:rPr>
                <w:b/>
                <w:sz w:val="24"/>
                <w:szCs w:val="24"/>
              </w:rPr>
              <w:t>ed</w:t>
            </w:r>
            <w:proofErr w:type="spellEnd"/>
            <w:r w:rsidR="00B515DB">
              <w:rPr>
                <w:b/>
                <w:sz w:val="24"/>
                <w:szCs w:val="24"/>
              </w:rPr>
              <w:t>)</w:t>
            </w:r>
          </w:p>
        </w:tc>
        <w:tc>
          <w:tcPr>
            <w:tcW w:w="5131" w:type="dxa"/>
          </w:tcPr>
          <w:p w14:paraId="1D55936E"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tc>
      </w:tr>
      <w:tr w:rsidR="00226AC8"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226AC8" w14:paraId="7C4E0DB8" w14:textId="77777777" w:rsidTr="00DD4DEA">
        <w:trPr>
          <w:trHeight w:val="919"/>
        </w:trPr>
        <w:tc>
          <w:tcPr>
            <w:tcW w:w="3207" w:type="dxa"/>
          </w:tcPr>
          <w:p w14:paraId="32854643" w14:textId="750D70CA" w:rsidR="00BD37BE" w:rsidRDefault="00BD37BE" w:rsidP="00B44502">
            <w:pPr>
              <w:rPr>
                <w:b/>
                <w:sz w:val="24"/>
                <w:szCs w:val="24"/>
              </w:rPr>
            </w:pPr>
            <w:r>
              <w:rPr>
                <w:b/>
                <w:sz w:val="24"/>
                <w:szCs w:val="24"/>
              </w:rPr>
              <w:t>Subject area(s)</w:t>
            </w:r>
            <w:r w:rsidR="00AC2F34">
              <w:rPr>
                <w:b/>
                <w:sz w:val="24"/>
                <w:szCs w:val="24"/>
              </w:rPr>
              <w:t>:</w:t>
            </w:r>
          </w:p>
          <w:p w14:paraId="4F972904" w14:textId="1B5B7399" w:rsidR="00942FB1" w:rsidRDefault="00942FB1" w:rsidP="00B44502">
            <w:pPr>
              <w:rPr>
                <w:sz w:val="24"/>
                <w:szCs w:val="24"/>
              </w:rPr>
            </w:pPr>
            <w:r w:rsidRPr="00942FB1">
              <w:rPr>
                <w:sz w:val="24"/>
                <w:szCs w:val="24"/>
              </w:rPr>
              <w:t xml:space="preserve">Language Arts/Reading </w:t>
            </w:r>
          </w:p>
          <w:p w14:paraId="3DE53D33" w14:textId="6FA66788" w:rsidR="00B515DB" w:rsidRDefault="00B515DB" w:rsidP="00B44502">
            <w:pPr>
              <w:rPr>
                <w:b/>
                <w:sz w:val="24"/>
                <w:szCs w:val="24"/>
              </w:rPr>
            </w:pPr>
            <w:r>
              <w:rPr>
                <w:sz w:val="24"/>
                <w:szCs w:val="24"/>
              </w:rPr>
              <w:t>STEM</w:t>
            </w:r>
            <w:r w:rsidR="00273F07">
              <w:rPr>
                <w:sz w:val="24"/>
                <w:szCs w:val="24"/>
              </w:rPr>
              <w:t xml:space="preserve"> (Science)</w:t>
            </w:r>
          </w:p>
        </w:tc>
        <w:tc>
          <w:tcPr>
            <w:tcW w:w="2647" w:type="dxa"/>
          </w:tcPr>
          <w:p w14:paraId="1E69A499" w14:textId="3A07DC13"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r w:rsidR="00942FB1" w:rsidRPr="00942FB1">
              <w:rPr>
                <w:sz w:val="24"/>
                <w:szCs w:val="24"/>
              </w:rPr>
              <w:t>Being unique</w:t>
            </w:r>
            <w:r w:rsidR="008C2DE7">
              <w:rPr>
                <w:sz w:val="24"/>
                <w:szCs w:val="24"/>
              </w:rPr>
              <w:t xml:space="preserve"> </w:t>
            </w:r>
          </w:p>
        </w:tc>
        <w:tc>
          <w:tcPr>
            <w:tcW w:w="5131" w:type="dxa"/>
          </w:tcPr>
          <w:p w14:paraId="55DC379B" w14:textId="71B173C3" w:rsidR="00BD37BE" w:rsidRPr="00942FB1" w:rsidRDefault="00BD37BE" w:rsidP="00B44502">
            <w:pPr>
              <w:rPr>
                <w:b/>
                <w:i/>
                <w:sz w:val="24"/>
                <w:szCs w:val="24"/>
              </w:rPr>
            </w:pPr>
            <w:r>
              <w:rPr>
                <w:b/>
                <w:sz w:val="24"/>
                <w:szCs w:val="24"/>
              </w:rPr>
              <w:t xml:space="preserve">Lesson Title: </w:t>
            </w:r>
            <w:r w:rsidR="00942FB1">
              <w:rPr>
                <w:b/>
                <w:sz w:val="24"/>
                <w:szCs w:val="24"/>
              </w:rPr>
              <w:t xml:space="preserve"> </w:t>
            </w:r>
            <w:bookmarkStart w:id="0" w:name="_GoBack"/>
            <w:r w:rsidR="00942FB1" w:rsidRPr="00942FB1">
              <w:rPr>
                <w:sz w:val="24"/>
                <w:szCs w:val="24"/>
              </w:rPr>
              <w:t>Diversity</w:t>
            </w:r>
            <w:r w:rsidR="00B515DB">
              <w:rPr>
                <w:sz w:val="24"/>
                <w:szCs w:val="24"/>
              </w:rPr>
              <w:t xml:space="preserve"> and being unique</w:t>
            </w:r>
            <w:r w:rsidR="00942FB1" w:rsidRPr="00942FB1">
              <w:rPr>
                <w:sz w:val="24"/>
                <w:szCs w:val="24"/>
              </w:rPr>
              <w:t xml:space="preserve"> with </w:t>
            </w:r>
            <w:r w:rsidR="00942FB1" w:rsidRPr="00942FB1">
              <w:rPr>
                <w:i/>
                <w:sz w:val="24"/>
                <w:szCs w:val="24"/>
              </w:rPr>
              <w:t>Three Hens and a Peacock</w:t>
            </w:r>
            <w:bookmarkEnd w:id="0"/>
          </w:p>
        </w:tc>
      </w:tr>
      <w:tr w:rsidR="00042F8A" w14:paraId="4534235C" w14:textId="77777777" w:rsidTr="00042F8A">
        <w:trPr>
          <w:trHeight w:val="467"/>
        </w:trPr>
        <w:tc>
          <w:tcPr>
            <w:tcW w:w="10985" w:type="dxa"/>
            <w:gridSpan w:val="3"/>
          </w:tcPr>
          <w:p w14:paraId="6C6DA3DC" w14:textId="1B2827AE" w:rsidR="00042F8A" w:rsidRPr="00EC567C" w:rsidRDefault="00042F8A" w:rsidP="00194BC8"/>
        </w:tc>
      </w:tr>
      <w:tr w:rsidR="00226AC8" w14:paraId="6C1E8FD6" w14:textId="77777777" w:rsidTr="00B44502">
        <w:trPr>
          <w:trHeight w:val="240"/>
        </w:trPr>
        <w:tc>
          <w:tcPr>
            <w:tcW w:w="3207" w:type="dxa"/>
          </w:tcPr>
          <w:p w14:paraId="7C3D64BF" w14:textId="2DC28940" w:rsidR="00AC2F34" w:rsidRDefault="00AC2F34" w:rsidP="00194BC8">
            <w:pPr>
              <w:rPr>
                <w:b/>
                <w:sz w:val="24"/>
                <w:szCs w:val="24"/>
              </w:rPr>
            </w:pPr>
            <w:r>
              <w:rPr>
                <w:b/>
                <w:sz w:val="24"/>
                <w:szCs w:val="24"/>
              </w:rPr>
              <w:t>Relevant TEKS</w:t>
            </w:r>
            <w:r w:rsidR="00210B00">
              <w:rPr>
                <w:b/>
                <w:sz w:val="24"/>
                <w:szCs w:val="24"/>
              </w:rPr>
              <w:t>:</w:t>
            </w:r>
          </w:p>
          <w:p w14:paraId="1F0D4669" w14:textId="1E6E6969" w:rsidR="00273F07" w:rsidRDefault="00273F07" w:rsidP="00194BC8">
            <w:pPr>
              <w:rPr>
                <w:b/>
                <w:sz w:val="24"/>
                <w:szCs w:val="24"/>
              </w:rPr>
            </w:pPr>
            <w:r>
              <w:rPr>
                <w:b/>
                <w:sz w:val="24"/>
                <w:szCs w:val="24"/>
              </w:rPr>
              <w:t>Language Arts/Reading</w:t>
            </w:r>
          </w:p>
          <w:p w14:paraId="1AA3640B" w14:textId="77777777" w:rsidR="00EA3561" w:rsidRDefault="00EA3561" w:rsidP="00194BC8">
            <w:pPr>
              <w:rPr>
                <w:b/>
                <w:sz w:val="24"/>
                <w:szCs w:val="24"/>
              </w:rPr>
            </w:pPr>
          </w:p>
          <w:p w14:paraId="23ECE55E" w14:textId="77777777" w:rsidR="00273F07" w:rsidRDefault="00273F07" w:rsidP="00194BC8">
            <w:r>
              <w:t>2.9B: Describe main characters in </w:t>
            </w:r>
          </w:p>
          <w:p w14:paraId="0346DF2F" w14:textId="6530A1FD" w:rsidR="00273F07" w:rsidRDefault="00273F07" w:rsidP="00194BC8">
            <w:r>
              <w:t>works of fiction, including their traits, </w:t>
            </w:r>
          </w:p>
          <w:p w14:paraId="238F789B" w14:textId="03B97C53" w:rsidR="00273F07" w:rsidRDefault="00273F07" w:rsidP="00194BC8">
            <w:pPr>
              <w:rPr>
                <w:b/>
                <w:sz w:val="24"/>
                <w:szCs w:val="24"/>
              </w:rPr>
            </w:pPr>
            <w:r>
              <w:t>motivations, and feelings.</w:t>
            </w:r>
          </w:p>
          <w:p w14:paraId="7DE32BA7" w14:textId="77777777" w:rsidR="00273F07" w:rsidRDefault="00273F07" w:rsidP="00194BC8">
            <w:pPr>
              <w:rPr>
                <w:b/>
                <w:sz w:val="24"/>
                <w:szCs w:val="24"/>
              </w:rPr>
            </w:pPr>
          </w:p>
          <w:p w14:paraId="0254DFC1" w14:textId="77777777" w:rsidR="00273F07" w:rsidRDefault="00273F07" w:rsidP="00194BC8">
            <w:r>
              <w:t>2.Fig19F: Make connections to own </w:t>
            </w:r>
          </w:p>
          <w:p w14:paraId="3B69F854" w14:textId="77777777" w:rsidR="00273F07" w:rsidRDefault="00273F07" w:rsidP="00194BC8">
            <w:r>
              <w:t>experiences, to ideas in other texts, </w:t>
            </w:r>
          </w:p>
          <w:p w14:paraId="23C0B6A4" w14:textId="77777777" w:rsidR="00273F07" w:rsidRDefault="00273F07" w:rsidP="00194BC8">
            <w:r>
              <w:t>and to the larger community and </w:t>
            </w:r>
          </w:p>
          <w:p w14:paraId="0F0EAC05" w14:textId="50ADCFB2" w:rsidR="00273F07" w:rsidRPr="00273F07" w:rsidRDefault="00273F07" w:rsidP="00194BC8">
            <w:r>
              <w:t>discuss textual evidence.</w:t>
            </w:r>
          </w:p>
          <w:p w14:paraId="521293F2" w14:textId="77777777" w:rsidR="00273F07" w:rsidRDefault="00273F07" w:rsidP="00194BC8">
            <w:pPr>
              <w:rPr>
                <w:b/>
                <w:sz w:val="24"/>
                <w:szCs w:val="24"/>
              </w:rPr>
            </w:pPr>
          </w:p>
          <w:p w14:paraId="1B182A07" w14:textId="091116DA" w:rsidR="00273F07" w:rsidRDefault="00273F07" w:rsidP="00194BC8">
            <w:pPr>
              <w:rPr>
                <w:b/>
                <w:sz w:val="24"/>
                <w:szCs w:val="24"/>
              </w:rPr>
            </w:pPr>
            <w:r>
              <w:rPr>
                <w:b/>
                <w:sz w:val="24"/>
                <w:szCs w:val="24"/>
              </w:rPr>
              <w:t>STEM (Science)</w:t>
            </w:r>
          </w:p>
          <w:p w14:paraId="698825AC" w14:textId="77777777" w:rsidR="00273F07" w:rsidRDefault="00273F07" w:rsidP="00194BC8">
            <w:r>
              <w:t>2.2A: Ask questions about organisms, </w:t>
            </w:r>
          </w:p>
          <w:p w14:paraId="1BF6DECC" w14:textId="77777777" w:rsidR="00273F07" w:rsidRDefault="00273F07" w:rsidP="00194BC8">
            <w:r>
              <w:t>objects, and events during </w:t>
            </w:r>
          </w:p>
          <w:p w14:paraId="5DDED167" w14:textId="68CDFCF7" w:rsidR="00273F07" w:rsidRDefault="00273F07" w:rsidP="00194BC8">
            <w:r>
              <w:t>observations and investigations</w:t>
            </w:r>
          </w:p>
          <w:p w14:paraId="416E8D29" w14:textId="77777777" w:rsidR="00273F07" w:rsidRDefault="00273F07" w:rsidP="00194BC8"/>
          <w:p w14:paraId="3F6AD6BF" w14:textId="77777777" w:rsidR="00273F07" w:rsidRDefault="00273F07" w:rsidP="00194BC8">
            <w:r>
              <w:t>2.2E: Communicate observations </w:t>
            </w:r>
          </w:p>
          <w:p w14:paraId="76C2D4D1" w14:textId="77777777" w:rsidR="00273F07" w:rsidRDefault="00273F07" w:rsidP="00194BC8">
            <w:r>
              <w:t>and justify explanations using student-generated data from simple </w:t>
            </w:r>
          </w:p>
          <w:p w14:paraId="492A3A48" w14:textId="2B6B45DF" w:rsidR="00273F07" w:rsidRPr="00273F07" w:rsidRDefault="00273F07" w:rsidP="00194BC8">
            <w:r>
              <w:t>descriptive investigations.</w:t>
            </w:r>
          </w:p>
          <w:p w14:paraId="5A4EFBE8" w14:textId="77777777" w:rsidR="00AC2F34" w:rsidRDefault="00AC2F34" w:rsidP="00194BC8">
            <w:pPr>
              <w:rPr>
                <w:b/>
                <w:sz w:val="24"/>
                <w:szCs w:val="24"/>
              </w:rPr>
            </w:pPr>
          </w:p>
        </w:tc>
        <w:tc>
          <w:tcPr>
            <w:tcW w:w="2647" w:type="dxa"/>
          </w:tcPr>
          <w:p w14:paraId="1F4728C3" w14:textId="77777777" w:rsidR="00AC2F34" w:rsidRDefault="00AC2F34" w:rsidP="00194BC8">
            <w:pPr>
              <w:rPr>
                <w:b/>
                <w:sz w:val="24"/>
                <w:szCs w:val="24"/>
              </w:rPr>
            </w:pPr>
            <w:r>
              <w:rPr>
                <w:b/>
                <w:sz w:val="24"/>
                <w:szCs w:val="24"/>
              </w:rPr>
              <w:t>Relevant ELPS</w:t>
            </w:r>
            <w:r w:rsidR="00210B00">
              <w:rPr>
                <w:b/>
                <w:sz w:val="24"/>
                <w:szCs w:val="24"/>
              </w:rPr>
              <w:t>:</w:t>
            </w:r>
          </w:p>
          <w:p w14:paraId="07F393DD" w14:textId="77777777" w:rsidR="00EA3561" w:rsidRDefault="00EA3561" w:rsidP="00194BC8">
            <w:pPr>
              <w:rPr>
                <w:b/>
                <w:sz w:val="24"/>
                <w:szCs w:val="24"/>
              </w:rPr>
            </w:pPr>
          </w:p>
          <w:p w14:paraId="3861059B" w14:textId="77777777" w:rsidR="00EA3561" w:rsidRDefault="00EA3561" w:rsidP="00194BC8">
            <w:r>
              <w:t>ELPS.c.1D: speak using learning </w:t>
            </w:r>
          </w:p>
          <w:p w14:paraId="723D31E3" w14:textId="77777777" w:rsidR="00EA3561" w:rsidRDefault="00EA3561" w:rsidP="00194BC8">
            <w:r>
              <w:t>strategies such as requesting </w:t>
            </w:r>
          </w:p>
          <w:p w14:paraId="63256936" w14:textId="77777777" w:rsidR="00EA3561" w:rsidRDefault="00EA3561" w:rsidP="00194BC8">
            <w:r>
              <w:t>assistance, employing non-</w:t>
            </w:r>
          </w:p>
          <w:p w14:paraId="5FC8459C" w14:textId="77777777" w:rsidR="00EA3561" w:rsidRDefault="00EA3561" w:rsidP="00194BC8">
            <w:r>
              <w:t>verbal cues, and using synonyms </w:t>
            </w:r>
          </w:p>
          <w:p w14:paraId="58BEDBBD" w14:textId="77777777" w:rsidR="00EA3561" w:rsidRDefault="00EA3561" w:rsidP="00194BC8">
            <w:r>
              <w:t>and circumlocution </w:t>
            </w:r>
          </w:p>
          <w:p w14:paraId="11BB3CF1" w14:textId="77777777" w:rsidR="00EA3561" w:rsidRDefault="00EA3561" w:rsidP="00194BC8">
            <w:r>
              <w:t>(conveying ideas by defining </w:t>
            </w:r>
          </w:p>
          <w:p w14:paraId="253511B1" w14:textId="77777777" w:rsidR="00EA3561" w:rsidRDefault="00EA3561" w:rsidP="00194BC8">
            <w:r>
              <w:t>or describing when exact </w:t>
            </w:r>
          </w:p>
          <w:p w14:paraId="620E6450" w14:textId="77777777" w:rsidR="00EA3561" w:rsidRDefault="00EA3561" w:rsidP="00194BC8">
            <w:r>
              <w:t>English words are not known)</w:t>
            </w:r>
          </w:p>
          <w:p w14:paraId="5D2B2D99" w14:textId="77777777" w:rsidR="00EA3561" w:rsidRDefault="00EA3561" w:rsidP="00194BC8"/>
          <w:p w14:paraId="0829C648" w14:textId="77777777" w:rsidR="00226AC8" w:rsidRDefault="00226AC8" w:rsidP="00194BC8">
            <w:r>
              <w:t>ELPS.d.1B.iii: have the ability </w:t>
            </w:r>
          </w:p>
          <w:p w14:paraId="68F99A3D" w14:textId="77777777" w:rsidR="00226AC8" w:rsidRDefault="00226AC8" w:rsidP="00194BC8">
            <w:r>
              <w:t>to seek clarification in English </w:t>
            </w:r>
          </w:p>
          <w:p w14:paraId="4FD15181" w14:textId="77777777" w:rsidR="00226AC8" w:rsidRDefault="00226AC8" w:rsidP="00194BC8">
            <w:r>
              <w:t>when failing to comprehend </w:t>
            </w:r>
          </w:p>
          <w:p w14:paraId="24AED050" w14:textId="77777777" w:rsidR="00226AC8" w:rsidRDefault="00226AC8" w:rsidP="00194BC8">
            <w:r>
              <w:t xml:space="preserve">the English they hear by </w:t>
            </w:r>
          </w:p>
          <w:p w14:paraId="79B6309A" w14:textId="77777777" w:rsidR="00226AC8" w:rsidRDefault="00226AC8" w:rsidP="00194BC8">
            <w:r>
              <w:t>requiring/requesting the speaker </w:t>
            </w:r>
          </w:p>
          <w:p w14:paraId="0BE53A4C" w14:textId="77777777" w:rsidR="00226AC8" w:rsidRDefault="00226AC8" w:rsidP="00194BC8">
            <w:r>
              <w:t>to repeat, slow down, or </w:t>
            </w:r>
          </w:p>
          <w:p w14:paraId="2322CB53" w14:textId="73FA2962" w:rsidR="00EA3561" w:rsidRPr="00226AC8" w:rsidRDefault="00226AC8" w:rsidP="00194BC8">
            <w:r>
              <w:t>rephrase speech.</w:t>
            </w:r>
          </w:p>
        </w:tc>
        <w:tc>
          <w:tcPr>
            <w:tcW w:w="5131" w:type="dxa"/>
          </w:tcPr>
          <w:p w14:paraId="5F128225" w14:textId="77777777" w:rsidR="00AC2F34" w:rsidRDefault="00AC2F34" w:rsidP="00194BC8">
            <w:pPr>
              <w:rPr>
                <w:b/>
                <w:sz w:val="24"/>
                <w:szCs w:val="24"/>
              </w:rPr>
            </w:pPr>
            <w:r>
              <w:rPr>
                <w:b/>
                <w:sz w:val="24"/>
                <w:szCs w:val="24"/>
              </w:rPr>
              <w:t>Relevant TX CCRS</w:t>
            </w:r>
            <w:r w:rsidR="00210B00">
              <w:rPr>
                <w:b/>
                <w:sz w:val="24"/>
                <w:szCs w:val="24"/>
              </w:rPr>
              <w:t>:</w:t>
            </w:r>
          </w:p>
          <w:p w14:paraId="6417B4DC" w14:textId="77777777" w:rsidR="00226AC8" w:rsidRDefault="00226AC8" w:rsidP="00194BC8">
            <w:pPr>
              <w:rPr>
                <w:b/>
                <w:sz w:val="24"/>
                <w:szCs w:val="24"/>
              </w:rPr>
            </w:pPr>
          </w:p>
          <w:p w14:paraId="454F053F" w14:textId="77777777" w:rsidR="00226AC8" w:rsidRDefault="00226AC8" w:rsidP="00194BC8">
            <w:r>
              <w:t>E/LAS.II.B.1: Identify new words </w:t>
            </w:r>
          </w:p>
          <w:p w14:paraId="3F133392" w14:textId="77777777" w:rsidR="00226AC8" w:rsidRDefault="00226AC8" w:rsidP="00194BC8">
            <w:r>
              <w:t>and concepts acquired through </w:t>
            </w:r>
          </w:p>
          <w:p w14:paraId="5B08CA1A" w14:textId="77777777" w:rsidR="00226AC8" w:rsidRDefault="00226AC8" w:rsidP="00194BC8">
            <w:r>
              <w:t>study of their relationships to other </w:t>
            </w:r>
          </w:p>
          <w:p w14:paraId="1D38D509" w14:textId="77777777" w:rsidR="00226AC8" w:rsidRDefault="00226AC8" w:rsidP="00194BC8">
            <w:r>
              <w:t>words and concepts</w:t>
            </w:r>
          </w:p>
          <w:p w14:paraId="28516C8C" w14:textId="77777777" w:rsidR="00226AC8" w:rsidRDefault="00226AC8" w:rsidP="00194BC8"/>
          <w:p w14:paraId="5385A03D" w14:textId="77777777" w:rsidR="00226AC8" w:rsidRDefault="00226AC8" w:rsidP="00194BC8">
            <w:r>
              <w:t>E/LAS.III.B.2: Participate actively</w:t>
            </w:r>
          </w:p>
          <w:p w14:paraId="79BF3212" w14:textId="77777777" w:rsidR="00226AC8" w:rsidRDefault="00226AC8" w:rsidP="00194BC8">
            <w:r>
              <w:t>and effectively in group discussions</w:t>
            </w:r>
          </w:p>
          <w:p w14:paraId="36F0CE6E" w14:textId="77777777" w:rsidR="00226AC8" w:rsidRDefault="00226AC8" w:rsidP="00194BC8"/>
          <w:p w14:paraId="438EF3D3" w14:textId="77777777" w:rsidR="00226AC8" w:rsidRDefault="00226AC8" w:rsidP="00194BC8">
            <w:r>
              <w:t>E/LAS.V.A.2: Explore a research topic</w:t>
            </w:r>
          </w:p>
          <w:p w14:paraId="5E2CB753" w14:textId="77777777" w:rsidR="00226AC8" w:rsidRDefault="00226AC8" w:rsidP="00194BC8"/>
          <w:p w14:paraId="7F4D0C6D" w14:textId="77777777" w:rsidR="00226AC8" w:rsidRDefault="00226AC8" w:rsidP="00194BC8">
            <w:r>
              <w:t>SCIENCE.I.D.1: Demonstrate literacy </w:t>
            </w:r>
          </w:p>
          <w:p w14:paraId="193072C5" w14:textId="77777777" w:rsidR="00226AC8" w:rsidRDefault="00226AC8" w:rsidP="00194BC8">
            <w:r>
              <w:t>in computer use.</w:t>
            </w:r>
          </w:p>
          <w:p w14:paraId="72AFB9BE" w14:textId="77777777" w:rsidR="00226AC8" w:rsidRDefault="00226AC8" w:rsidP="00194BC8"/>
          <w:p w14:paraId="08DEF30B" w14:textId="49E2B46C" w:rsidR="00226AC8" w:rsidRPr="00226AC8" w:rsidRDefault="00226AC8" w:rsidP="00194BC8"/>
        </w:tc>
      </w:tr>
      <w:tr w:rsidR="00210B00" w14:paraId="73B25905" w14:textId="77777777" w:rsidTr="00194BC8">
        <w:trPr>
          <w:trHeight w:val="240"/>
        </w:trPr>
        <w:tc>
          <w:tcPr>
            <w:tcW w:w="10985" w:type="dxa"/>
            <w:gridSpan w:val="3"/>
            <w:shd w:val="clear" w:color="auto" w:fill="FFFFFF" w:themeFill="background1"/>
          </w:tcPr>
          <w:p w14:paraId="79785BEC" w14:textId="3B9786BE" w:rsidR="00EC567C" w:rsidRDefault="00EC567C" w:rsidP="00194BC8">
            <w:pPr>
              <w:rPr>
                <w:b/>
                <w:sz w:val="24"/>
                <w:szCs w:val="24"/>
              </w:rPr>
            </w:pPr>
            <w:r>
              <w:rPr>
                <w:b/>
                <w:sz w:val="24"/>
                <w:szCs w:val="24"/>
              </w:rPr>
              <w:t>Lesson Objective(s)</w:t>
            </w:r>
          </w:p>
          <w:p w14:paraId="085F5B3C" w14:textId="77777777" w:rsidR="00EC567C" w:rsidRPr="0089063F" w:rsidRDefault="00EC567C" w:rsidP="00194BC8">
            <w:pPr>
              <w:rPr>
                <w:sz w:val="24"/>
                <w:szCs w:val="24"/>
              </w:rPr>
            </w:pPr>
            <w:r w:rsidRPr="0089063F">
              <w:rPr>
                <w:sz w:val="24"/>
                <w:szCs w:val="24"/>
              </w:rPr>
              <w:t xml:space="preserve">What does being unique mean? </w:t>
            </w:r>
          </w:p>
          <w:p w14:paraId="4D3BB0E9" w14:textId="20ABF558" w:rsidR="00EC567C" w:rsidRPr="0089063F" w:rsidRDefault="0089063F" w:rsidP="00194BC8">
            <w:pPr>
              <w:rPr>
                <w:sz w:val="24"/>
                <w:szCs w:val="24"/>
              </w:rPr>
            </w:pPr>
            <w:r w:rsidRPr="0089063F">
              <w:rPr>
                <w:sz w:val="24"/>
                <w:szCs w:val="24"/>
              </w:rPr>
              <w:t xml:space="preserve">Can students actively and appropriately participate in group discussions and questions? </w:t>
            </w:r>
          </w:p>
          <w:p w14:paraId="005E33C5" w14:textId="1E1D96BB" w:rsidR="0089063F" w:rsidRPr="0089063F" w:rsidRDefault="0089063F" w:rsidP="00194BC8">
            <w:pPr>
              <w:rPr>
                <w:sz w:val="24"/>
                <w:szCs w:val="24"/>
              </w:rPr>
            </w:pPr>
            <w:r w:rsidRPr="0089063F">
              <w:rPr>
                <w:sz w:val="24"/>
                <w:szCs w:val="24"/>
              </w:rPr>
              <w:t xml:space="preserve">Can students complete activities with minimal prompting/ teacher assistance? If no can the student identify what they’re struggling with and ask for help? </w:t>
            </w:r>
          </w:p>
          <w:p w14:paraId="6B80F056" w14:textId="31894066" w:rsidR="00210B00" w:rsidRDefault="00210B00" w:rsidP="00194BC8">
            <w:pPr>
              <w:rPr>
                <w:b/>
                <w:sz w:val="24"/>
                <w:szCs w:val="24"/>
              </w:rPr>
            </w:pPr>
            <w:r>
              <w:rPr>
                <w:b/>
                <w:sz w:val="24"/>
                <w:szCs w:val="24"/>
              </w:rPr>
              <w:t>Performance Outcomes</w:t>
            </w:r>
          </w:p>
          <w:p w14:paraId="1CE5A8CB" w14:textId="34F40966" w:rsidR="00EC567C" w:rsidRPr="0089063F" w:rsidRDefault="00EC567C" w:rsidP="00194BC8">
            <w:pPr>
              <w:rPr>
                <w:sz w:val="24"/>
                <w:szCs w:val="24"/>
              </w:rPr>
            </w:pPr>
            <w:r w:rsidRPr="0089063F">
              <w:rPr>
                <w:sz w:val="24"/>
                <w:szCs w:val="24"/>
              </w:rPr>
              <w:t xml:space="preserve">Students will be able to identify, understand and accept differences and similarities in others. </w:t>
            </w:r>
          </w:p>
          <w:p w14:paraId="4D2A416B" w14:textId="69D361AC" w:rsidR="0089063F" w:rsidRPr="0089063F" w:rsidRDefault="0089063F" w:rsidP="00194BC8">
            <w:pPr>
              <w:rPr>
                <w:sz w:val="24"/>
                <w:szCs w:val="24"/>
              </w:rPr>
            </w:pPr>
            <w:r w:rsidRPr="0089063F">
              <w:rPr>
                <w:sz w:val="24"/>
                <w:szCs w:val="24"/>
              </w:rPr>
              <w:t xml:space="preserve">Students will be able to make predictions about the STEM experiment and then compare their predictions to the results. </w:t>
            </w:r>
          </w:p>
          <w:p w14:paraId="4C910D26" w14:textId="702C4A5D" w:rsidR="00210B00" w:rsidRPr="0089063F" w:rsidRDefault="0089063F" w:rsidP="00194BC8">
            <w:pPr>
              <w:rPr>
                <w:sz w:val="24"/>
                <w:szCs w:val="24"/>
              </w:rPr>
            </w:pPr>
            <w:r w:rsidRPr="0089063F">
              <w:rPr>
                <w:sz w:val="24"/>
                <w:szCs w:val="24"/>
              </w:rPr>
              <w:t xml:space="preserve">Students will be able to work (mostly) independently on the writing portion of the activity. </w:t>
            </w:r>
          </w:p>
        </w:tc>
      </w:tr>
      <w:tr w:rsidR="00210B00" w14:paraId="150E648E" w14:textId="77777777" w:rsidTr="00194BC8">
        <w:trPr>
          <w:trHeight w:val="240"/>
        </w:trPr>
        <w:tc>
          <w:tcPr>
            <w:tcW w:w="10985" w:type="dxa"/>
            <w:gridSpan w:val="3"/>
            <w:shd w:val="clear" w:color="auto" w:fill="FFFFFF" w:themeFill="background1"/>
          </w:tcPr>
          <w:p w14:paraId="260C8093" w14:textId="5F28B6C3" w:rsidR="00595DAE" w:rsidRDefault="00210B00" w:rsidP="00595DAE">
            <w:pPr>
              <w:rPr>
                <w:b/>
                <w:sz w:val="24"/>
                <w:szCs w:val="24"/>
              </w:rPr>
            </w:pPr>
            <w:r>
              <w:rPr>
                <w:b/>
                <w:sz w:val="24"/>
                <w:szCs w:val="24"/>
              </w:rPr>
              <w:lastRenderedPageBreak/>
              <w:t>Assessment (Description/Criteria)</w:t>
            </w:r>
          </w:p>
          <w:p w14:paraId="093FE12A" w14:textId="77777777" w:rsidR="008C2DE7" w:rsidRDefault="008C2DE7" w:rsidP="00595DAE">
            <w:pPr>
              <w:rPr>
                <w:b/>
                <w:sz w:val="24"/>
                <w:szCs w:val="24"/>
              </w:rPr>
            </w:pPr>
          </w:p>
          <w:p w14:paraId="5DE6076C" w14:textId="054C9BA0" w:rsidR="00595DAE" w:rsidRPr="00EC567C" w:rsidRDefault="00595DAE" w:rsidP="00595DAE">
            <w:pPr>
              <w:rPr>
                <w:sz w:val="24"/>
                <w:szCs w:val="24"/>
              </w:rPr>
            </w:pPr>
            <w:r w:rsidRPr="00EC567C">
              <w:rPr>
                <w:b/>
                <w:sz w:val="24"/>
                <w:szCs w:val="24"/>
              </w:rPr>
              <w:t>Formative:</w:t>
            </w:r>
            <w:r w:rsidRPr="00EC567C">
              <w:rPr>
                <w:sz w:val="24"/>
                <w:szCs w:val="24"/>
              </w:rPr>
              <w:t xml:space="preserve"> Ask students questions before, during and after the story. Focus on background knowledge, emotions, and recognizing differences between characters. Teacher will engage all students in questions and make note of who is struggling with the questions. </w:t>
            </w:r>
          </w:p>
          <w:p w14:paraId="66FAF21C" w14:textId="77777777" w:rsidR="00595DAE" w:rsidRDefault="00595DAE" w:rsidP="00595DAE">
            <w:pPr>
              <w:rPr>
                <w:b/>
                <w:sz w:val="24"/>
                <w:szCs w:val="24"/>
              </w:rPr>
            </w:pPr>
          </w:p>
          <w:p w14:paraId="6465C5D5" w14:textId="72ADC94B" w:rsidR="00210B00" w:rsidRPr="00EC567C" w:rsidRDefault="00595DAE" w:rsidP="008C2DE7">
            <w:pPr>
              <w:rPr>
                <w:sz w:val="24"/>
                <w:szCs w:val="24"/>
              </w:rPr>
            </w:pPr>
            <w:r>
              <w:rPr>
                <w:b/>
                <w:sz w:val="24"/>
                <w:szCs w:val="24"/>
              </w:rPr>
              <w:t xml:space="preserve">Summative: </w:t>
            </w:r>
            <w:r w:rsidRPr="00EC567C">
              <w:rPr>
                <w:sz w:val="24"/>
                <w:szCs w:val="24"/>
              </w:rPr>
              <w:t xml:space="preserve">Collect students’ predictions/results page from the STEM rainbow eggs experiment to see which students are struggling/making progress with writing, letters, spelling, prompting, etc. Also collect their puzzle pieces when completed to see the same. </w:t>
            </w:r>
          </w:p>
          <w:p w14:paraId="2F6371B8" w14:textId="77777777" w:rsidR="00210B00" w:rsidRDefault="00210B00" w:rsidP="00B44502">
            <w:pPr>
              <w:jc w:val="center"/>
              <w:rPr>
                <w:b/>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560D5B71" w:rsidR="00210B00" w:rsidRDefault="00210B00" w:rsidP="00194BC8">
            <w:pPr>
              <w:rPr>
                <w:b/>
                <w:sz w:val="24"/>
                <w:szCs w:val="24"/>
              </w:rPr>
            </w:pPr>
            <w:r>
              <w:rPr>
                <w:b/>
                <w:sz w:val="24"/>
                <w:szCs w:val="24"/>
              </w:rPr>
              <w:t>Materials and Resources</w:t>
            </w:r>
          </w:p>
          <w:p w14:paraId="5EBCBA31" w14:textId="77777777" w:rsidR="008C2DE7" w:rsidRDefault="008C2DE7" w:rsidP="00194BC8">
            <w:pPr>
              <w:rPr>
                <w:b/>
                <w:sz w:val="24"/>
                <w:szCs w:val="24"/>
              </w:rPr>
            </w:pPr>
          </w:p>
          <w:p w14:paraId="2E61E785" w14:textId="77777777" w:rsidR="00595DAE" w:rsidRDefault="00595DAE" w:rsidP="00194BC8">
            <w:pPr>
              <w:rPr>
                <w:b/>
                <w:sz w:val="24"/>
                <w:szCs w:val="24"/>
              </w:rPr>
            </w:pPr>
            <w:r>
              <w:rPr>
                <w:b/>
                <w:sz w:val="24"/>
                <w:szCs w:val="24"/>
              </w:rPr>
              <w:t xml:space="preserve">Book </w:t>
            </w:r>
          </w:p>
          <w:p w14:paraId="6D1D4059" w14:textId="5EB6CE12" w:rsidR="00595DAE" w:rsidRPr="00EC567C" w:rsidRDefault="00595DAE" w:rsidP="00194BC8">
            <w:pPr>
              <w:rPr>
                <w:i/>
                <w:sz w:val="24"/>
                <w:szCs w:val="24"/>
              </w:rPr>
            </w:pPr>
            <w:r>
              <w:rPr>
                <w:b/>
                <w:sz w:val="24"/>
                <w:szCs w:val="24"/>
              </w:rPr>
              <w:t>-</w:t>
            </w:r>
            <w:r w:rsidRPr="00EC567C">
              <w:rPr>
                <w:i/>
                <w:sz w:val="24"/>
                <w:szCs w:val="24"/>
              </w:rPr>
              <w:t xml:space="preserve">Three Hens and a Peacock by Lester </w:t>
            </w:r>
            <w:proofErr w:type="spellStart"/>
            <w:r w:rsidRPr="00EC567C">
              <w:rPr>
                <w:i/>
                <w:sz w:val="24"/>
                <w:szCs w:val="24"/>
              </w:rPr>
              <w:t>Laminack</w:t>
            </w:r>
            <w:proofErr w:type="spellEnd"/>
            <w:r w:rsidRPr="00EC567C">
              <w:rPr>
                <w:i/>
                <w:sz w:val="24"/>
                <w:szCs w:val="24"/>
              </w:rPr>
              <w:t xml:space="preserve"> </w:t>
            </w:r>
          </w:p>
          <w:p w14:paraId="7CFB9255" w14:textId="77777777" w:rsidR="00595DAE" w:rsidRPr="00EC567C" w:rsidRDefault="00595DAE" w:rsidP="00194BC8">
            <w:pPr>
              <w:rPr>
                <w:i/>
                <w:sz w:val="24"/>
                <w:szCs w:val="24"/>
              </w:rPr>
            </w:pPr>
          </w:p>
          <w:p w14:paraId="1117932C" w14:textId="77777777" w:rsidR="00595DAE" w:rsidRDefault="00595DAE" w:rsidP="00194BC8">
            <w:pPr>
              <w:rPr>
                <w:b/>
                <w:sz w:val="24"/>
                <w:szCs w:val="24"/>
              </w:rPr>
            </w:pPr>
            <w:r>
              <w:rPr>
                <w:b/>
                <w:sz w:val="24"/>
                <w:szCs w:val="24"/>
              </w:rPr>
              <w:t xml:space="preserve">Activities </w:t>
            </w:r>
          </w:p>
          <w:p w14:paraId="5A7D64FA" w14:textId="2F285AD8" w:rsidR="00595DAE" w:rsidRPr="00EC567C" w:rsidRDefault="00595DAE" w:rsidP="00194BC8">
            <w:pPr>
              <w:rPr>
                <w:sz w:val="24"/>
                <w:szCs w:val="24"/>
              </w:rPr>
            </w:pPr>
            <w:r>
              <w:rPr>
                <w:b/>
                <w:sz w:val="24"/>
                <w:szCs w:val="24"/>
              </w:rPr>
              <w:t>-</w:t>
            </w:r>
            <w:r w:rsidRPr="00EC567C">
              <w:rPr>
                <w:sz w:val="24"/>
                <w:szCs w:val="24"/>
              </w:rPr>
              <w:t xml:space="preserve">Rainbow eggs </w:t>
            </w:r>
            <w:hyperlink r:id="rId8" w:history="1">
              <w:r w:rsidRPr="00EC567C">
                <w:rPr>
                  <w:rStyle w:val="Hyperlink"/>
                  <w:sz w:val="24"/>
                  <w:szCs w:val="24"/>
                </w:rPr>
                <w:t>https://www.pinterest.com/offsite/?token=608-26&amp;url=http%3A%2F%2Fwww.schoolingamonkey.com%2Frainbow-naked-eggs-experiment%2F&amp;pin=235313149260717977</w:t>
              </w:r>
            </w:hyperlink>
          </w:p>
          <w:p w14:paraId="3A31E6DD" w14:textId="0574C717" w:rsidR="008C2DE7" w:rsidRPr="00EC567C" w:rsidRDefault="008C2DE7" w:rsidP="00194BC8">
            <w:pPr>
              <w:rPr>
                <w:sz w:val="24"/>
                <w:szCs w:val="24"/>
              </w:rPr>
            </w:pPr>
            <w:r w:rsidRPr="00EC567C">
              <w:rPr>
                <w:sz w:val="24"/>
                <w:szCs w:val="24"/>
              </w:rPr>
              <w:t xml:space="preserve">- “I am unique” puzzle piece </w:t>
            </w:r>
          </w:p>
          <w:p w14:paraId="5075C292" w14:textId="77777777" w:rsidR="00595DAE" w:rsidRPr="00EC567C" w:rsidRDefault="00595DAE" w:rsidP="00194BC8">
            <w:pPr>
              <w:rPr>
                <w:sz w:val="24"/>
                <w:szCs w:val="24"/>
              </w:rPr>
            </w:pPr>
          </w:p>
          <w:p w14:paraId="782BB803" w14:textId="77777777" w:rsidR="00595DAE" w:rsidRDefault="00595DAE" w:rsidP="00194BC8">
            <w:pPr>
              <w:rPr>
                <w:b/>
                <w:sz w:val="24"/>
                <w:szCs w:val="24"/>
              </w:rPr>
            </w:pPr>
            <w:r>
              <w:rPr>
                <w:b/>
                <w:sz w:val="24"/>
                <w:szCs w:val="24"/>
              </w:rPr>
              <w:t>Technology</w:t>
            </w:r>
          </w:p>
          <w:p w14:paraId="6BB2FAD6" w14:textId="10103590" w:rsidR="00210B00" w:rsidRPr="00EC567C" w:rsidRDefault="00595DAE" w:rsidP="00194BC8">
            <w:pPr>
              <w:rPr>
                <w:sz w:val="24"/>
                <w:szCs w:val="24"/>
              </w:rPr>
            </w:pPr>
            <w:r w:rsidRPr="00EC567C">
              <w:rPr>
                <w:sz w:val="24"/>
                <w:szCs w:val="24"/>
              </w:rPr>
              <w:t>-</w:t>
            </w:r>
            <w:proofErr w:type="spellStart"/>
            <w:r w:rsidRPr="00EC567C">
              <w:rPr>
                <w:sz w:val="24"/>
                <w:szCs w:val="24"/>
              </w:rPr>
              <w:t>Ipad</w:t>
            </w:r>
            <w:proofErr w:type="spellEnd"/>
            <w:r w:rsidRPr="00EC567C">
              <w:rPr>
                <w:sz w:val="24"/>
                <w:szCs w:val="24"/>
              </w:rPr>
              <w:t xml:space="preserve">/computers for research </w:t>
            </w:r>
          </w:p>
        </w:tc>
      </w:tr>
      <w:tr w:rsidR="007451E5" w14:paraId="292F1757" w14:textId="77777777" w:rsidTr="007451E5">
        <w:trPr>
          <w:trHeight w:val="977"/>
        </w:trPr>
        <w:tc>
          <w:tcPr>
            <w:tcW w:w="10985" w:type="dxa"/>
            <w:gridSpan w:val="3"/>
            <w:shd w:val="clear" w:color="auto" w:fill="FFFFFF" w:themeFill="background1"/>
          </w:tcPr>
          <w:p w14:paraId="606B6C79" w14:textId="46DDF78A" w:rsidR="007451E5" w:rsidRDefault="007451E5" w:rsidP="007451E5">
            <w:pPr>
              <w:rPr>
                <w:b/>
                <w:sz w:val="24"/>
                <w:szCs w:val="24"/>
              </w:rPr>
            </w:pPr>
            <w:r>
              <w:rPr>
                <w:b/>
                <w:sz w:val="24"/>
                <w:szCs w:val="24"/>
              </w:rPr>
              <w:t>Management of the Instructional Environment</w:t>
            </w:r>
          </w:p>
          <w:p w14:paraId="231EB16F" w14:textId="77777777" w:rsidR="008C2DE7" w:rsidRDefault="008C2DE7" w:rsidP="007451E5">
            <w:pPr>
              <w:rPr>
                <w:b/>
                <w:sz w:val="24"/>
                <w:szCs w:val="24"/>
              </w:rPr>
            </w:pPr>
          </w:p>
          <w:p w14:paraId="3649C381" w14:textId="36F544F0" w:rsidR="007451E5" w:rsidRPr="00EC567C" w:rsidRDefault="008C2DE7" w:rsidP="00210B00">
            <w:pPr>
              <w:rPr>
                <w:sz w:val="24"/>
                <w:szCs w:val="24"/>
              </w:rPr>
            </w:pPr>
            <w:r>
              <w:rPr>
                <w:b/>
                <w:sz w:val="24"/>
                <w:szCs w:val="24"/>
              </w:rPr>
              <w:t>-</w:t>
            </w:r>
            <w:r w:rsidR="00595DAE" w:rsidRPr="00EC567C">
              <w:rPr>
                <w:sz w:val="24"/>
                <w:szCs w:val="24"/>
              </w:rPr>
              <w:t xml:space="preserve">Students will be actively engaged and participating in the STEM activity and set up at the back table </w:t>
            </w:r>
          </w:p>
          <w:p w14:paraId="5BA361E9" w14:textId="7A6272D1" w:rsidR="00595DAE" w:rsidRPr="00EC567C" w:rsidRDefault="008C2DE7" w:rsidP="00210B00">
            <w:pPr>
              <w:rPr>
                <w:sz w:val="24"/>
                <w:szCs w:val="24"/>
              </w:rPr>
            </w:pPr>
            <w:r w:rsidRPr="00EC567C">
              <w:rPr>
                <w:sz w:val="24"/>
                <w:szCs w:val="24"/>
              </w:rPr>
              <w:t>-</w:t>
            </w:r>
            <w:r w:rsidR="00595DAE" w:rsidRPr="00EC567C">
              <w:rPr>
                <w:sz w:val="24"/>
                <w:szCs w:val="24"/>
              </w:rPr>
              <w:t xml:space="preserve">Read the story and answer discussion questions while sitting in a circle, in desks, or on beanbags (can be as structured or as relaxed as your classroom allows and whatever makes the students most comfortable and attentive) </w:t>
            </w:r>
          </w:p>
          <w:p w14:paraId="366A3276" w14:textId="77777777" w:rsidR="00595DAE" w:rsidRPr="00EC567C" w:rsidRDefault="008C2DE7" w:rsidP="00210B00">
            <w:pPr>
              <w:rPr>
                <w:sz w:val="24"/>
                <w:szCs w:val="24"/>
              </w:rPr>
            </w:pPr>
            <w:r w:rsidRPr="00EC567C">
              <w:rPr>
                <w:sz w:val="24"/>
                <w:szCs w:val="24"/>
              </w:rPr>
              <w:t>-</w:t>
            </w:r>
            <w:r w:rsidR="00595DAE" w:rsidRPr="00EC567C">
              <w:rPr>
                <w:sz w:val="24"/>
                <w:szCs w:val="24"/>
              </w:rPr>
              <w:t>Students go back to their desks to begin their writing assignment (students that need more help go to the back table for more one on one teacher support)</w:t>
            </w:r>
          </w:p>
          <w:p w14:paraId="142D4EA7" w14:textId="2DDBAEA4" w:rsidR="008C2DE7" w:rsidRDefault="008C2DE7" w:rsidP="00210B00">
            <w:pPr>
              <w:rPr>
                <w:b/>
                <w:sz w:val="24"/>
                <w:szCs w:val="24"/>
              </w:rPr>
            </w:pPr>
          </w:p>
        </w:tc>
      </w:tr>
      <w:tr w:rsidR="00210B00" w14:paraId="3AB02354" w14:textId="77777777" w:rsidTr="00194BC8">
        <w:trPr>
          <w:trHeight w:val="259"/>
        </w:trPr>
        <w:tc>
          <w:tcPr>
            <w:tcW w:w="10985" w:type="dxa"/>
            <w:gridSpan w:val="3"/>
            <w:shd w:val="clear" w:color="auto" w:fill="FFFFFF" w:themeFill="background1"/>
          </w:tcPr>
          <w:p w14:paraId="0E9F20B4" w14:textId="4593EBDF" w:rsidR="00210B00" w:rsidRDefault="00210B00" w:rsidP="00B44502">
            <w:pPr>
              <w:rPr>
                <w:b/>
                <w:sz w:val="24"/>
                <w:szCs w:val="24"/>
              </w:rPr>
            </w:pPr>
            <w:r>
              <w:rPr>
                <w:b/>
                <w:sz w:val="24"/>
                <w:szCs w:val="24"/>
              </w:rPr>
              <w:t>Technology Integration</w:t>
            </w:r>
          </w:p>
          <w:p w14:paraId="6B89BD9F" w14:textId="77777777" w:rsidR="008C2DE7" w:rsidRDefault="008C2DE7" w:rsidP="00B44502">
            <w:pPr>
              <w:rPr>
                <w:b/>
                <w:sz w:val="24"/>
                <w:szCs w:val="24"/>
              </w:rPr>
            </w:pPr>
          </w:p>
          <w:p w14:paraId="2B59147B" w14:textId="76175E92" w:rsidR="00B515DB" w:rsidRPr="00EC567C" w:rsidRDefault="008C2DE7" w:rsidP="008C2DE7">
            <w:pPr>
              <w:rPr>
                <w:sz w:val="24"/>
                <w:szCs w:val="24"/>
              </w:rPr>
            </w:pPr>
            <w:r>
              <w:rPr>
                <w:b/>
                <w:sz w:val="24"/>
                <w:szCs w:val="24"/>
              </w:rPr>
              <w:t>-</w:t>
            </w:r>
            <w:r w:rsidR="00B515DB" w:rsidRPr="00EC567C">
              <w:rPr>
                <w:sz w:val="24"/>
                <w:szCs w:val="24"/>
              </w:rPr>
              <w:t xml:space="preserve">Before </w:t>
            </w:r>
            <w:r w:rsidR="00F13C89" w:rsidRPr="00EC567C">
              <w:rPr>
                <w:sz w:val="24"/>
                <w:szCs w:val="24"/>
              </w:rPr>
              <w:t xml:space="preserve">reviewing </w:t>
            </w:r>
            <w:r w:rsidR="00B515DB" w:rsidRPr="00EC567C">
              <w:rPr>
                <w:sz w:val="24"/>
                <w:szCs w:val="24"/>
              </w:rPr>
              <w:t xml:space="preserve">the </w:t>
            </w:r>
            <w:r w:rsidR="00F13C89" w:rsidRPr="00EC567C">
              <w:rPr>
                <w:sz w:val="24"/>
                <w:szCs w:val="24"/>
              </w:rPr>
              <w:t xml:space="preserve">final product of the </w:t>
            </w:r>
            <w:r w:rsidR="00B515DB" w:rsidRPr="00EC567C">
              <w:rPr>
                <w:sz w:val="24"/>
                <w:szCs w:val="24"/>
              </w:rPr>
              <w:t xml:space="preserve">STEM egg experiment, have students (in small groups, or individually with teacher support) research different kinds of bird eggs on the </w:t>
            </w:r>
            <w:proofErr w:type="spellStart"/>
            <w:r w:rsidR="00B515DB" w:rsidRPr="00EC567C">
              <w:rPr>
                <w:sz w:val="24"/>
                <w:szCs w:val="24"/>
              </w:rPr>
              <w:t>ipad</w:t>
            </w:r>
            <w:proofErr w:type="spellEnd"/>
            <w:r w:rsidR="00B515DB" w:rsidRPr="00EC567C">
              <w:rPr>
                <w:sz w:val="24"/>
                <w:szCs w:val="24"/>
              </w:rPr>
              <w:t xml:space="preserve"> and how they differ in size, color, etc. Share their findings with the class. </w:t>
            </w:r>
          </w:p>
          <w:p w14:paraId="59A8A90D" w14:textId="77777777" w:rsidR="00210B00" w:rsidRPr="00EC567C" w:rsidRDefault="008C2DE7" w:rsidP="00B44502">
            <w:pPr>
              <w:rPr>
                <w:sz w:val="24"/>
                <w:szCs w:val="24"/>
              </w:rPr>
            </w:pPr>
            <w:r w:rsidRPr="00EC567C">
              <w:rPr>
                <w:sz w:val="24"/>
                <w:szCs w:val="24"/>
              </w:rPr>
              <w:t>-</w:t>
            </w:r>
            <w:r w:rsidR="00B515DB" w:rsidRPr="00EC567C">
              <w:rPr>
                <w:sz w:val="24"/>
                <w:szCs w:val="24"/>
              </w:rPr>
              <w:t>Post pictures of students’ final work to the Seesaw class blog for parents to view and discuss at home</w:t>
            </w:r>
          </w:p>
          <w:p w14:paraId="2FD287CA" w14:textId="2C47CDA3" w:rsidR="008C2DE7" w:rsidRDefault="008C2DE7" w:rsidP="00B44502">
            <w:pPr>
              <w:rPr>
                <w:b/>
                <w:sz w:val="24"/>
                <w:szCs w:val="24"/>
              </w:rPr>
            </w:pPr>
          </w:p>
        </w:tc>
      </w:tr>
      <w:tr w:rsidR="00210B00" w14:paraId="44F65049" w14:textId="77777777" w:rsidTr="00194BC8">
        <w:trPr>
          <w:trHeight w:val="259"/>
        </w:trPr>
        <w:tc>
          <w:tcPr>
            <w:tcW w:w="10985" w:type="dxa"/>
            <w:gridSpan w:val="3"/>
            <w:shd w:val="clear" w:color="auto" w:fill="FFFFFF" w:themeFill="background1"/>
          </w:tcPr>
          <w:p w14:paraId="12482A48" w14:textId="1E6F19FD" w:rsidR="00210B00" w:rsidRDefault="00210B00" w:rsidP="00B44502">
            <w:pPr>
              <w:rPr>
                <w:b/>
                <w:sz w:val="24"/>
                <w:szCs w:val="24"/>
              </w:rPr>
            </w:pPr>
            <w:r>
              <w:rPr>
                <w:b/>
                <w:sz w:val="24"/>
                <w:szCs w:val="24"/>
              </w:rPr>
              <w:t>Diversity and Equity (Accommodations, Modifications, Adaptations)</w:t>
            </w:r>
          </w:p>
          <w:p w14:paraId="1E3C75D9" w14:textId="1C241E3E" w:rsidR="008C2DE7" w:rsidRPr="00B911F8" w:rsidRDefault="0089063F" w:rsidP="00B44502">
            <w:pPr>
              <w:rPr>
                <w:sz w:val="24"/>
                <w:szCs w:val="24"/>
              </w:rPr>
            </w:pPr>
            <w:r>
              <w:rPr>
                <w:b/>
                <w:sz w:val="24"/>
                <w:szCs w:val="24"/>
              </w:rPr>
              <w:t>-</w:t>
            </w:r>
            <w:r w:rsidRPr="00B911F8">
              <w:rPr>
                <w:sz w:val="24"/>
                <w:szCs w:val="24"/>
              </w:rPr>
              <w:t>Encourage students to ask questions</w:t>
            </w:r>
            <w:r w:rsidR="00B911F8" w:rsidRPr="00B911F8">
              <w:rPr>
                <w:sz w:val="24"/>
                <w:szCs w:val="24"/>
              </w:rPr>
              <w:t xml:space="preserve"> (EL or SPED)</w:t>
            </w:r>
            <w:r w:rsidRPr="00B911F8">
              <w:rPr>
                <w:sz w:val="24"/>
                <w:szCs w:val="24"/>
              </w:rPr>
              <w:t xml:space="preserve"> if they are unfamiliar with a word before moving on. </w:t>
            </w:r>
          </w:p>
          <w:p w14:paraId="08AB6E50" w14:textId="7C19E1C3" w:rsidR="0089063F" w:rsidRPr="00B911F8" w:rsidRDefault="0089063F" w:rsidP="00B44502">
            <w:pPr>
              <w:rPr>
                <w:sz w:val="24"/>
                <w:szCs w:val="24"/>
              </w:rPr>
            </w:pPr>
            <w:r w:rsidRPr="00B911F8">
              <w:rPr>
                <w:sz w:val="24"/>
                <w:szCs w:val="24"/>
              </w:rPr>
              <w:t>-</w:t>
            </w:r>
            <w:r w:rsidR="00B911F8" w:rsidRPr="00B911F8">
              <w:rPr>
                <w:sz w:val="24"/>
                <w:szCs w:val="24"/>
              </w:rPr>
              <w:t xml:space="preserve">Students working on writing skills will have sentence prompts printed for them to go over in marker. </w:t>
            </w:r>
          </w:p>
          <w:p w14:paraId="6628C40F" w14:textId="30A8E2CD" w:rsidR="00210B00" w:rsidRPr="00B911F8" w:rsidRDefault="0089063F" w:rsidP="00B44502">
            <w:pPr>
              <w:rPr>
                <w:sz w:val="24"/>
                <w:szCs w:val="24"/>
              </w:rPr>
            </w:pPr>
            <w:r w:rsidRPr="00B911F8">
              <w:rPr>
                <w:sz w:val="24"/>
                <w:szCs w:val="24"/>
              </w:rPr>
              <w:t>-</w:t>
            </w:r>
            <w:r w:rsidR="00B911F8" w:rsidRPr="00B911F8">
              <w:rPr>
                <w:sz w:val="24"/>
                <w:szCs w:val="24"/>
              </w:rPr>
              <w:t xml:space="preserve">Students with assistive technology or processing disorders will have enough time to answer questions thoroughly. </w:t>
            </w:r>
          </w:p>
        </w:tc>
      </w:tr>
      <w:tr w:rsidR="00BD37BE" w14:paraId="4DE3D4DF" w14:textId="77777777" w:rsidTr="00194BC8">
        <w:trPr>
          <w:trHeight w:val="278"/>
        </w:trPr>
        <w:tc>
          <w:tcPr>
            <w:tcW w:w="10985" w:type="dxa"/>
            <w:gridSpan w:val="3"/>
            <w:shd w:val="clear" w:color="auto" w:fill="FFFFFF" w:themeFill="background1"/>
          </w:tcPr>
          <w:p w14:paraId="3872DC62" w14:textId="77777777" w:rsidR="007451E5" w:rsidRDefault="00BD37BE" w:rsidP="00194BC8">
            <w:pPr>
              <w:rPr>
                <w:b/>
                <w:sz w:val="24"/>
                <w:szCs w:val="24"/>
              </w:rPr>
            </w:pPr>
            <w:r>
              <w:rPr>
                <w:b/>
                <w:sz w:val="24"/>
                <w:szCs w:val="24"/>
              </w:rPr>
              <w:lastRenderedPageBreak/>
              <w:t>Activities</w:t>
            </w:r>
            <w:r w:rsidR="00210B00">
              <w:rPr>
                <w:b/>
                <w:sz w:val="24"/>
                <w:szCs w:val="24"/>
              </w:rPr>
              <w:t>/Procedures</w:t>
            </w:r>
            <w:r>
              <w:rPr>
                <w:b/>
                <w:sz w:val="24"/>
                <w:szCs w:val="24"/>
              </w:rPr>
              <w:t xml:space="preserve"> </w:t>
            </w:r>
          </w:p>
          <w:p w14:paraId="2C3CAA66" w14:textId="77777777" w:rsidR="00595DAE" w:rsidRDefault="00595DAE" w:rsidP="00194BC8">
            <w:pPr>
              <w:rPr>
                <w:b/>
                <w:sz w:val="24"/>
                <w:szCs w:val="24"/>
              </w:rPr>
            </w:pPr>
          </w:p>
          <w:p w14:paraId="0DE4183B" w14:textId="02824CCE" w:rsidR="00F13C89" w:rsidRDefault="006C6B23" w:rsidP="006C6B23">
            <w:pPr>
              <w:rPr>
                <w:b/>
                <w:sz w:val="24"/>
                <w:szCs w:val="24"/>
              </w:rPr>
            </w:pPr>
            <w:r w:rsidRPr="006C6B23">
              <w:rPr>
                <w:b/>
                <w:sz w:val="24"/>
                <w:szCs w:val="24"/>
              </w:rPr>
              <w:t xml:space="preserve">STEM ACTIVITY </w:t>
            </w:r>
            <w:r w:rsidR="00F13C89">
              <w:rPr>
                <w:b/>
                <w:sz w:val="24"/>
                <w:szCs w:val="24"/>
              </w:rPr>
              <w:t xml:space="preserve">SET UP </w:t>
            </w:r>
          </w:p>
          <w:p w14:paraId="6CB8078E" w14:textId="56231F4C" w:rsidR="006C6B23" w:rsidRPr="00EC567C" w:rsidRDefault="006C6B23" w:rsidP="006C6B23">
            <w:pPr>
              <w:rPr>
                <w:sz w:val="24"/>
                <w:szCs w:val="24"/>
              </w:rPr>
            </w:pPr>
            <w:r>
              <w:rPr>
                <w:b/>
                <w:sz w:val="24"/>
                <w:szCs w:val="24"/>
              </w:rPr>
              <w:t>-</w:t>
            </w:r>
            <w:r w:rsidRPr="00EC567C">
              <w:rPr>
                <w:sz w:val="24"/>
                <w:szCs w:val="24"/>
              </w:rPr>
              <w:t xml:space="preserve">guide students through setting up the rainbow egg experiment (they must sit in solutions for 48-72 hours, so do this step in advance to the rest of the lesson) </w:t>
            </w:r>
          </w:p>
          <w:p w14:paraId="1C748998" w14:textId="27AE15B5" w:rsidR="006C6B23" w:rsidRDefault="00F13C89" w:rsidP="006C6B23">
            <w:pPr>
              <w:rPr>
                <w:b/>
                <w:sz w:val="24"/>
                <w:szCs w:val="24"/>
              </w:rPr>
            </w:pPr>
            <w:r>
              <w:rPr>
                <w:b/>
                <w:sz w:val="24"/>
                <w:szCs w:val="24"/>
              </w:rPr>
              <w:t>-</w:t>
            </w:r>
            <w:r w:rsidR="006C6B23" w:rsidRPr="00EC567C">
              <w:rPr>
                <w:sz w:val="24"/>
                <w:szCs w:val="24"/>
              </w:rPr>
              <w:t>stu</w:t>
            </w:r>
            <w:r w:rsidRPr="00EC567C">
              <w:rPr>
                <w:sz w:val="24"/>
                <w:szCs w:val="24"/>
              </w:rPr>
              <w:t xml:space="preserve">dents will write down their </w:t>
            </w:r>
            <w:r w:rsidR="006C6B23" w:rsidRPr="00EC567C">
              <w:rPr>
                <w:sz w:val="24"/>
                <w:szCs w:val="24"/>
              </w:rPr>
              <w:t xml:space="preserve">predictions on how the final rainbow </w:t>
            </w:r>
            <w:r w:rsidRPr="00EC567C">
              <w:rPr>
                <w:sz w:val="24"/>
                <w:szCs w:val="24"/>
              </w:rPr>
              <w:t>eggs will turn out (H</w:t>
            </w:r>
            <w:r w:rsidR="006C6B23" w:rsidRPr="00EC567C">
              <w:rPr>
                <w:sz w:val="24"/>
                <w:szCs w:val="24"/>
              </w:rPr>
              <w:t>ow will</w:t>
            </w:r>
            <w:r w:rsidRPr="00EC567C">
              <w:rPr>
                <w:sz w:val="24"/>
                <w:szCs w:val="24"/>
              </w:rPr>
              <w:t xml:space="preserve"> they feel?  How will they look/what colors will they be? M</w:t>
            </w:r>
            <w:r w:rsidR="006C6B23" w:rsidRPr="00EC567C">
              <w:rPr>
                <w:sz w:val="24"/>
                <w:szCs w:val="24"/>
              </w:rPr>
              <w:t>ake comparisons to eggs in different solutions</w:t>
            </w:r>
            <w:r w:rsidRPr="00EC567C">
              <w:rPr>
                <w:sz w:val="24"/>
                <w:szCs w:val="24"/>
              </w:rPr>
              <w:t xml:space="preserve"> such as vinegar vs water, vinegar vs soda and vinegar vs coffee)</w:t>
            </w:r>
            <w:r>
              <w:rPr>
                <w:b/>
                <w:sz w:val="24"/>
                <w:szCs w:val="24"/>
              </w:rPr>
              <w:t xml:space="preserve"> </w:t>
            </w:r>
          </w:p>
          <w:p w14:paraId="5C4A2EBB" w14:textId="77777777" w:rsidR="00F13C89" w:rsidRDefault="00F13C89" w:rsidP="006C6B23">
            <w:pPr>
              <w:rPr>
                <w:b/>
                <w:sz w:val="24"/>
                <w:szCs w:val="24"/>
              </w:rPr>
            </w:pPr>
          </w:p>
          <w:p w14:paraId="12214B14" w14:textId="77777777" w:rsidR="00F13C89" w:rsidRDefault="00F13C89" w:rsidP="006C6B23">
            <w:pPr>
              <w:rPr>
                <w:b/>
                <w:sz w:val="24"/>
                <w:szCs w:val="24"/>
              </w:rPr>
            </w:pPr>
            <w:r>
              <w:rPr>
                <w:b/>
                <w:sz w:val="24"/>
                <w:szCs w:val="24"/>
              </w:rPr>
              <w:t>STEM ACTIVITY FINAL PRODUCT</w:t>
            </w:r>
          </w:p>
          <w:p w14:paraId="53AFE55B" w14:textId="661B46A6" w:rsidR="00F13C89" w:rsidRPr="00EC567C" w:rsidRDefault="00F13C89" w:rsidP="00F13C89">
            <w:pPr>
              <w:rPr>
                <w:sz w:val="24"/>
                <w:szCs w:val="24"/>
              </w:rPr>
            </w:pPr>
            <w:r>
              <w:rPr>
                <w:b/>
                <w:sz w:val="24"/>
                <w:szCs w:val="24"/>
              </w:rPr>
              <w:t>-</w:t>
            </w:r>
            <w:r w:rsidRPr="00EC567C">
              <w:rPr>
                <w:sz w:val="24"/>
                <w:szCs w:val="24"/>
              </w:rPr>
              <w:t xml:space="preserve">students will (in small groups, or individually with teacher support) research different kinds of bird eggs on the </w:t>
            </w:r>
            <w:proofErr w:type="spellStart"/>
            <w:r w:rsidRPr="00EC567C">
              <w:rPr>
                <w:sz w:val="24"/>
                <w:szCs w:val="24"/>
              </w:rPr>
              <w:t>ipad</w:t>
            </w:r>
            <w:proofErr w:type="spellEnd"/>
            <w:r w:rsidRPr="00EC567C">
              <w:rPr>
                <w:sz w:val="24"/>
                <w:szCs w:val="24"/>
              </w:rPr>
              <w:t xml:space="preserve"> and how they differ in size, color, etc. Students share their findings with the class and teacher puts emphasis on what mak</w:t>
            </w:r>
            <w:r w:rsidR="00E76AC9" w:rsidRPr="00EC567C">
              <w:rPr>
                <w:sz w:val="24"/>
                <w:szCs w:val="24"/>
              </w:rPr>
              <w:t xml:space="preserve">es each egg unique and special and why they are important. </w:t>
            </w:r>
          </w:p>
          <w:p w14:paraId="3B76587A" w14:textId="570C4EFE" w:rsidR="00F13C89" w:rsidRPr="00EC567C" w:rsidRDefault="00F13C89" w:rsidP="00F13C89">
            <w:pPr>
              <w:rPr>
                <w:sz w:val="24"/>
                <w:szCs w:val="24"/>
              </w:rPr>
            </w:pPr>
            <w:r w:rsidRPr="00EC567C">
              <w:rPr>
                <w:sz w:val="24"/>
                <w:szCs w:val="24"/>
              </w:rPr>
              <w:t xml:space="preserve">-take rainbow eggs out of solutions (after 48-72 hours) and have students observe the final product (touching, smelling, and seeing focused on sensory input) </w:t>
            </w:r>
          </w:p>
          <w:p w14:paraId="5C8390B3" w14:textId="235C71E9" w:rsidR="00F13C89" w:rsidRPr="00EC567C" w:rsidRDefault="00F13C89" w:rsidP="00F13C89">
            <w:pPr>
              <w:rPr>
                <w:sz w:val="24"/>
                <w:szCs w:val="24"/>
              </w:rPr>
            </w:pPr>
            <w:r w:rsidRPr="00EC567C">
              <w:rPr>
                <w:sz w:val="24"/>
                <w:szCs w:val="24"/>
              </w:rPr>
              <w:t>-Students will revisit their predictions and write if they were correct or not (on same piece of paper)</w:t>
            </w:r>
          </w:p>
          <w:p w14:paraId="2C8AB337" w14:textId="6F9E57DB" w:rsidR="00F13C89" w:rsidRPr="00EC567C" w:rsidRDefault="00F13C89" w:rsidP="00F13C89">
            <w:pPr>
              <w:rPr>
                <w:sz w:val="24"/>
                <w:szCs w:val="24"/>
              </w:rPr>
            </w:pPr>
            <w:r w:rsidRPr="00EC567C">
              <w:rPr>
                <w:sz w:val="24"/>
                <w:szCs w:val="24"/>
              </w:rPr>
              <w:t xml:space="preserve">-Teacher will collect this paper to use for summative assessment </w:t>
            </w:r>
          </w:p>
          <w:p w14:paraId="41752F4B" w14:textId="49F0C3FE" w:rsidR="00F13C89" w:rsidRPr="00EC567C" w:rsidRDefault="00E76AC9" w:rsidP="00F13C89">
            <w:pPr>
              <w:rPr>
                <w:sz w:val="24"/>
                <w:szCs w:val="24"/>
              </w:rPr>
            </w:pPr>
            <w:r w:rsidRPr="00EC567C">
              <w:rPr>
                <w:sz w:val="24"/>
                <w:szCs w:val="24"/>
              </w:rPr>
              <w:t>-Teacher emphasizes that although the eggs are different colors now, they all started off the same and all ended up with yellow yolks. Make diversity link, that we are all different</w:t>
            </w:r>
            <w:r w:rsidR="00143CD7" w:rsidRPr="00EC567C">
              <w:rPr>
                <w:sz w:val="24"/>
                <w:szCs w:val="24"/>
              </w:rPr>
              <w:t xml:space="preserve"> and unique</w:t>
            </w:r>
            <w:r w:rsidRPr="00EC567C">
              <w:rPr>
                <w:sz w:val="24"/>
                <w:szCs w:val="24"/>
              </w:rPr>
              <w:t xml:space="preserve"> (eye color, curly hair, skin color, </w:t>
            </w:r>
            <w:proofErr w:type="spellStart"/>
            <w:r w:rsidRPr="00EC567C">
              <w:rPr>
                <w:sz w:val="24"/>
                <w:szCs w:val="24"/>
              </w:rPr>
              <w:t>etc</w:t>
            </w:r>
            <w:proofErr w:type="spellEnd"/>
            <w:r w:rsidRPr="00EC567C">
              <w:rPr>
                <w:sz w:val="24"/>
                <w:szCs w:val="24"/>
              </w:rPr>
              <w:t xml:space="preserve">), but on the inside we’re all people and we’re all important. </w:t>
            </w:r>
          </w:p>
          <w:p w14:paraId="289D5EAD" w14:textId="77777777" w:rsidR="00F13C89" w:rsidRPr="00EC567C" w:rsidRDefault="00F13C89" w:rsidP="00F13C89">
            <w:pPr>
              <w:rPr>
                <w:sz w:val="24"/>
                <w:szCs w:val="24"/>
              </w:rPr>
            </w:pPr>
          </w:p>
          <w:p w14:paraId="3845DEE7" w14:textId="6B850567" w:rsidR="00F13C89" w:rsidRDefault="00F13C89" w:rsidP="00F13C89">
            <w:pPr>
              <w:rPr>
                <w:b/>
                <w:sz w:val="24"/>
                <w:szCs w:val="24"/>
              </w:rPr>
            </w:pPr>
            <w:r>
              <w:rPr>
                <w:b/>
                <w:sz w:val="24"/>
                <w:szCs w:val="24"/>
              </w:rPr>
              <w:t>READING</w:t>
            </w:r>
          </w:p>
          <w:p w14:paraId="6BE9F810" w14:textId="6AE9CC44" w:rsidR="00E76AC9" w:rsidRPr="00EC567C" w:rsidRDefault="00E76AC9" w:rsidP="00F13C89">
            <w:pPr>
              <w:rPr>
                <w:i/>
                <w:sz w:val="24"/>
                <w:szCs w:val="24"/>
              </w:rPr>
            </w:pPr>
            <w:r>
              <w:rPr>
                <w:b/>
                <w:sz w:val="24"/>
                <w:szCs w:val="24"/>
              </w:rPr>
              <w:t>-</w:t>
            </w:r>
            <w:r w:rsidRPr="00EC567C">
              <w:rPr>
                <w:sz w:val="24"/>
                <w:szCs w:val="24"/>
              </w:rPr>
              <w:t xml:space="preserve">read </w:t>
            </w:r>
            <w:r w:rsidRPr="00EC567C">
              <w:rPr>
                <w:i/>
                <w:sz w:val="24"/>
                <w:szCs w:val="24"/>
              </w:rPr>
              <w:t xml:space="preserve">Three Hens and a Peacock by Lester </w:t>
            </w:r>
            <w:proofErr w:type="spellStart"/>
            <w:r w:rsidRPr="00EC567C">
              <w:rPr>
                <w:i/>
                <w:sz w:val="24"/>
                <w:szCs w:val="24"/>
              </w:rPr>
              <w:t>Laminack</w:t>
            </w:r>
            <w:proofErr w:type="spellEnd"/>
          </w:p>
          <w:p w14:paraId="198ECF54" w14:textId="77777777" w:rsidR="00E76AC9" w:rsidRPr="00EC567C" w:rsidRDefault="00E76AC9" w:rsidP="00F13C89">
            <w:pPr>
              <w:rPr>
                <w:i/>
                <w:sz w:val="24"/>
                <w:szCs w:val="24"/>
              </w:rPr>
            </w:pPr>
          </w:p>
          <w:p w14:paraId="29224452" w14:textId="723ED243" w:rsidR="00E76AC9" w:rsidRDefault="00E76AC9" w:rsidP="00F13C89">
            <w:pPr>
              <w:rPr>
                <w:b/>
                <w:sz w:val="24"/>
                <w:szCs w:val="24"/>
              </w:rPr>
            </w:pPr>
            <w:r>
              <w:rPr>
                <w:b/>
                <w:sz w:val="24"/>
                <w:szCs w:val="24"/>
              </w:rPr>
              <w:t>Discussion:</w:t>
            </w:r>
          </w:p>
          <w:p w14:paraId="721E2275" w14:textId="77777777" w:rsidR="00E76AC9" w:rsidRDefault="00E76AC9" w:rsidP="00F13C89">
            <w:pPr>
              <w:rPr>
                <w:b/>
                <w:sz w:val="24"/>
                <w:szCs w:val="24"/>
              </w:rPr>
            </w:pPr>
          </w:p>
          <w:p w14:paraId="6F155BBC" w14:textId="216D1DD4" w:rsidR="00E76AC9" w:rsidRPr="00E76AC9" w:rsidRDefault="00E76AC9" w:rsidP="00F13C89">
            <w:pPr>
              <w:rPr>
                <w:b/>
                <w:sz w:val="24"/>
                <w:szCs w:val="24"/>
              </w:rPr>
            </w:pPr>
            <w:r>
              <w:rPr>
                <w:b/>
                <w:sz w:val="24"/>
                <w:szCs w:val="24"/>
              </w:rPr>
              <w:t xml:space="preserve">Before </w:t>
            </w:r>
          </w:p>
          <w:p w14:paraId="0E3F45BC" w14:textId="5D2C36B4" w:rsidR="00F13C89" w:rsidRPr="00EC567C" w:rsidRDefault="00E76AC9" w:rsidP="00E76AC9">
            <w:pPr>
              <w:rPr>
                <w:sz w:val="24"/>
                <w:szCs w:val="24"/>
              </w:rPr>
            </w:pPr>
            <w:r>
              <w:rPr>
                <w:b/>
                <w:sz w:val="24"/>
                <w:szCs w:val="24"/>
              </w:rPr>
              <w:t>-</w:t>
            </w:r>
            <w:r w:rsidRPr="00EC567C">
              <w:rPr>
                <w:sz w:val="24"/>
                <w:szCs w:val="24"/>
              </w:rPr>
              <w:t xml:space="preserve">Transition into discussion about where these rainbow eggs came from (chickens on a farm) and ask the students to share what they know about farms like the animals that live there, what they do, cities vs rural places, crops, etc. </w:t>
            </w:r>
          </w:p>
          <w:p w14:paraId="091CD78C" w14:textId="77777777" w:rsidR="00E76AC9" w:rsidRDefault="00E76AC9" w:rsidP="00E76AC9">
            <w:pPr>
              <w:rPr>
                <w:b/>
                <w:sz w:val="24"/>
                <w:szCs w:val="24"/>
              </w:rPr>
            </w:pPr>
          </w:p>
          <w:p w14:paraId="3285BED9" w14:textId="4FF74C05" w:rsidR="00E76AC9" w:rsidRDefault="00E76AC9" w:rsidP="00E76AC9">
            <w:pPr>
              <w:rPr>
                <w:b/>
                <w:sz w:val="24"/>
                <w:szCs w:val="24"/>
              </w:rPr>
            </w:pPr>
            <w:r>
              <w:rPr>
                <w:b/>
                <w:sz w:val="24"/>
                <w:szCs w:val="24"/>
              </w:rPr>
              <w:t>During</w:t>
            </w:r>
          </w:p>
          <w:p w14:paraId="3257C33E" w14:textId="043B7DE6" w:rsidR="00E76AC9" w:rsidRPr="00EC567C" w:rsidRDefault="00E76AC9" w:rsidP="00E76AC9">
            <w:pPr>
              <w:rPr>
                <w:sz w:val="24"/>
                <w:szCs w:val="24"/>
              </w:rPr>
            </w:pPr>
            <w:r>
              <w:rPr>
                <w:b/>
                <w:sz w:val="24"/>
                <w:szCs w:val="24"/>
              </w:rPr>
              <w:t>-</w:t>
            </w:r>
            <w:r w:rsidRPr="00EC567C">
              <w:rPr>
                <w:sz w:val="24"/>
                <w:szCs w:val="24"/>
              </w:rPr>
              <w:t>Ask students to identify emotions of the hens and of the peacock</w:t>
            </w:r>
          </w:p>
          <w:p w14:paraId="7959803F" w14:textId="2C7E6A0B" w:rsidR="00E76AC9" w:rsidRPr="00EC567C" w:rsidRDefault="00E76AC9" w:rsidP="00E76AC9">
            <w:pPr>
              <w:rPr>
                <w:sz w:val="24"/>
                <w:szCs w:val="24"/>
              </w:rPr>
            </w:pPr>
            <w:r w:rsidRPr="00EC567C">
              <w:rPr>
                <w:sz w:val="24"/>
                <w:szCs w:val="24"/>
              </w:rPr>
              <w:t xml:space="preserve">-Direct questions about the meaning of higher level words and higher level adjectives </w:t>
            </w:r>
          </w:p>
          <w:p w14:paraId="349BB0DB" w14:textId="77777777" w:rsidR="00143CD7" w:rsidRPr="00EC567C" w:rsidRDefault="00143CD7" w:rsidP="00E76AC9">
            <w:pPr>
              <w:rPr>
                <w:sz w:val="24"/>
                <w:szCs w:val="24"/>
              </w:rPr>
            </w:pPr>
          </w:p>
          <w:p w14:paraId="53DC8345" w14:textId="77777777" w:rsidR="00143CD7" w:rsidRDefault="00143CD7" w:rsidP="00E76AC9">
            <w:pPr>
              <w:rPr>
                <w:b/>
                <w:sz w:val="24"/>
                <w:szCs w:val="24"/>
              </w:rPr>
            </w:pPr>
            <w:r>
              <w:rPr>
                <w:b/>
                <w:sz w:val="24"/>
                <w:szCs w:val="24"/>
              </w:rPr>
              <w:t>After</w:t>
            </w:r>
          </w:p>
          <w:p w14:paraId="60CBFE70" w14:textId="0CECF5A4" w:rsidR="00143CD7" w:rsidRPr="00EC567C" w:rsidRDefault="00143CD7" w:rsidP="00E76AC9">
            <w:pPr>
              <w:rPr>
                <w:sz w:val="24"/>
                <w:szCs w:val="24"/>
              </w:rPr>
            </w:pPr>
            <w:r>
              <w:rPr>
                <w:b/>
                <w:sz w:val="24"/>
                <w:szCs w:val="24"/>
              </w:rPr>
              <w:t>-</w:t>
            </w:r>
            <w:r w:rsidRPr="00EC567C">
              <w:rPr>
                <w:sz w:val="24"/>
                <w:szCs w:val="24"/>
              </w:rPr>
              <w:t>What do you think is in the box on the last page?</w:t>
            </w:r>
          </w:p>
          <w:p w14:paraId="039FAF7E" w14:textId="7135C875" w:rsidR="00143CD7" w:rsidRPr="00EC567C" w:rsidRDefault="00143CD7" w:rsidP="00E76AC9">
            <w:pPr>
              <w:rPr>
                <w:sz w:val="24"/>
                <w:szCs w:val="24"/>
              </w:rPr>
            </w:pPr>
            <w:r w:rsidRPr="00EC567C">
              <w:rPr>
                <w:sz w:val="24"/>
                <w:szCs w:val="24"/>
              </w:rPr>
              <w:t xml:space="preserve">-Did the author really finish the book? Discuss cliffhangers </w:t>
            </w:r>
          </w:p>
          <w:p w14:paraId="4DA4D35E" w14:textId="776A928F" w:rsidR="00143CD7" w:rsidRPr="00EC567C" w:rsidRDefault="00143CD7" w:rsidP="00E76AC9">
            <w:pPr>
              <w:rPr>
                <w:sz w:val="24"/>
                <w:szCs w:val="24"/>
              </w:rPr>
            </w:pPr>
            <w:r w:rsidRPr="00EC567C">
              <w:rPr>
                <w:sz w:val="24"/>
                <w:szCs w:val="24"/>
              </w:rPr>
              <w:t>-Why couldn’t the peacock lay an egg?</w:t>
            </w:r>
          </w:p>
          <w:p w14:paraId="79985E14" w14:textId="1D2CADAA" w:rsidR="00143CD7" w:rsidRPr="00EC567C" w:rsidRDefault="00143CD7" w:rsidP="00E76AC9">
            <w:pPr>
              <w:rPr>
                <w:sz w:val="24"/>
                <w:szCs w:val="24"/>
              </w:rPr>
            </w:pPr>
            <w:r w:rsidRPr="00EC567C">
              <w:rPr>
                <w:sz w:val="24"/>
                <w:szCs w:val="24"/>
              </w:rPr>
              <w:t>-How does the peacock look different from the hens? How are they the same?</w:t>
            </w:r>
          </w:p>
          <w:p w14:paraId="44829A21" w14:textId="3EBD6BCD" w:rsidR="00143CD7" w:rsidRPr="00EC567C" w:rsidRDefault="00143CD7" w:rsidP="00E76AC9">
            <w:pPr>
              <w:rPr>
                <w:sz w:val="24"/>
                <w:szCs w:val="24"/>
              </w:rPr>
            </w:pPr>
            <w:r w:rsidRPr="00EC567C">
              <w:rPr>
                <w:sz w:val="24"/>
                <w:szCs w:val="24"/>
              </w:rPr>
              <w:t xml:space="preserve">-What was the peacock’s unique talent on the Tucker’s farm? </w:t>
            </w:r>
          </w:p>
          <w:p w14:paraId="2C149248" w14:textId="5F863B5F" w:rsidR="00595DAE" w:rsidRDefault="00143CD7" w:rsidP="00E76AC9">
            <w:pPr>
              <w:rPr>
                <w:sz w:val="24"/>
                <w:szCs w:val="24"/>
              </w:rPr>
            </w:pPr>
            <w:r w:rsidRPr="00EC567C">
              <w:rPr>
                <w:sz w:val="24"/>
                <w:szCs w:val="24"/>
              </w:rPr>
              <w:t>-What was the hen’s unique talent?</w:t>
            </w:r>
          </w:p>
          <w:p w14:paraId="5A11A7BD" w14:textId="77777777" w:rsidR="00B911F8" w:rsidRPr="00EC567C" w:rsidRDefault="00B911F8" w:rsidP="00E76AC9">
            <w:pPr>
              <w:rPr>
                <w:sz w:val="24"/>
                <w:szCs w:val="24"/>
              </w:rPr>
            </w:pPr>
          </w:p>
          <w:p w14:paraId="560F112C" w14:textId="77777777" w:rsidR="00143CD7" w:rsidRDefault="00143CD7" w:rsidP="00E76AC9">
            <w:pPr>
              <w:rPr>
                <w:b/>
                <w:sz w:val="24"/>
                <w:szCs w:val="24"/>
              </w:rPr>
            </w:pPr>
          </w:p>
          <w:p w14:paraId="1B12AA97" w14:textId="77777777" w:rsidR="00143CD7" w:rsidRDefault="00143CD7" w:rsidP="00E76AC9">
            <w:pPr>
              <w:rPr>
                <w:b/>
                <w:sz w:val="24"/>
                <w:szCs w:val="24"/>
              </w:rPr>
            </w:pPr>
            <w:r>
              <w:rPr>
                <w:b/>
                <w:sz w:val="24"/>
                <w:szCs w:val="24"/>
              </w:rPr>
              <w:lastRenderedPageBreak/>
              <w:t>WRITING</w:t>
            </w:r>
          </w:p>
          <w:p w14:paraId="1FE84073" w14:textId="77777777" w:rsidR="00595DAE" w:rsidRPr="00EC567C" w:rsidRDefault="00143CD7" w:rsidP="00E76AC9">
            <w:pPr>
              <w:rPr>
                <w:sz w:val="24"/>
                <w:szCs w:val="24"/>
              </w:rPr>
            </w:pPr>
            <w:r>
              <w:rPr>
                <w:b/>
                <w:sz w:val="24"/>
                <w:szCs w:val="24"/>
              </w:rPr>
              <w:t>-</w:t>
            </w:r>
            <w:r w:rsidRPr="00EC567C">
              <w:rPr>
                <w:sz w:val="24"/>
                <w:szCs w:val="24"/>
              </w:rPr>
              <w:t>Discuss the meaning of unique and how everyone has unique talents, interests and physical characteristics</w:t>
            </w:r>
          </w:p>
          <w:p w14:paraId="568F0B95" w14:textId="77777777" w:rsidR="00595DAE" w:rsidRDefault="00595DAE" w:rsidP="00E76AC9">
            <w:pPr>
              <w:rPr>
                <w:b/>
                <w:sz w:val="24"/>
                <w:szCs w:val="24"/>
              </w:rPr>
            </w:pPr>
            <w:r w:rsidRPr="00EC567C">
              <w:rPr>
                <w:sz w:val="24"/>
                <w:szCs w:val="24"/>
              </w:rPr>
              <w:t xml:space="preserve">-On a puzzle piece cut out, have students write on the back “I am unique because…” and finish the sentence with a physical characteristic, interest or talent. On the front, have them draw a picture of their sentence. </w:t>
            </w:r>
          </w:p>
          <w:p w14:paraId="72D4AC5A" w14:textId="77777777" w:rsidR="00EC567C" w:rsidRDefault="00595DAE" w:rsidP="00EC567C">
            <w:pPr>
              <w:rPr>
                <w:sz w:val="24"/>
                <w:szCs w:val="24"/>
              </w:rPr>
            </w:pPr>
            <w:r>
              <w:rPr>
                <w:b/>
                <w:sz w:val="24"/>
                <w:szCs w:val="24"/>
              </w:rPr>
              <w:t>-</w:t>
            </w:r>
            <w:r w:rsidRPr="00EC567C">
              <w:rPr>
                <w:sz w:val="24"/>
                <w:szCs w:val="24"/>
              </w:rPr>
              <w:t xml:space="preserve">Teacher will assemble all the puzzle pieces into a gallery wall/bulletin board “we’re all different but as a team we fit together”. </w:t>
            </w:r>
            <w:r w:rsidR="00143CD7" w:rsidRPr="00EC567C">
              <w:rPr>
                <w:sz w:val="24"/>
                <w:szCs w:val="24"/>
              </w:rPr>
              <w:t xml:space="preserve"> </w:t>
            </w:r>
          </w:p>
          <w:p w14:paraId="4B491628" w14:textId="3BA0A4F9" w:rsidR="00B911F8" w:rsidRPr="00EC567C" w:rsidRDefault="00B911F8" w:rsidP="00EC567C">
            <w:pPr>
              <w:rPr>
                <w:sz w:val="24"/>
                <w:szCs w:val="24"/>
              </w:rPr>
            </w:pPr>
          </w:p>
        </w:tc>
      </w:tr>
      <w:tr w:rsidR="00BD37BE" w14:paraId="764BF4D2" w14:textId="77777777" w:rsidTr="00B44502">
        <w:trPr>
          <w:trHeight w:val="740"/>
        </w:trPr>
        <w:tc>
          <w:tcPr>
            <w:tcW w:w="10985" w:type="dxa"/>
            <w:gridSpan w:val="3"/>
          </w:tcPr>
          <w:p w14:paraId="386A4EC5" w14:textId="77777777" w:rsidR="00BD37BE" w:rsidRDefault="00210B00" w:rsidP="00194BC8">
            <w:pPr>
              <w:rPr>
                <w:b/>
                <w:sz w:val="24"/>
                <w:szCs w:val="24"/>
              </w:rPr>
            </w:pPr>
            <w:r>
              <w:rPr>
                <w:b/>
                <w:sz w:val="24"/>
                <w:szCs w:val="24"/>
              </w:rPr>
              <w:lastRenderedPageBreak/>
              <w:t>Reflections and Documentation/Evidence of Lesson Effectiveness</w:t>
            </w:r>
          </w:p>
          <w:p w14:paraId="11BF2061" w14:textId="77777777" w:rsidR="00063F81" w:rsidRDefault="00063F81" w:rsidP="00194BC8">
            <w:pPr>
              <w:rPr>
                <w:b/>
                <w:sz w:val="24"/>
                <w:szCs w:val="24"/>
              </w:rPr>
            </w:pPr>
          </w:p>
          <w:p w14:paraId="4E28E3FC" w14:textId="77777777" w:rsidR="00BD37BE" w:rsidRPr="00063F81" w:rsidRDefault="00B911F8" w:rsidP="00063F81">
            <w:pPr>
              <w:rPr>
                <w:sz w:val="24"/>
                <w:szCs w:val="24"/>
              </w:rPr>
            </w:pPr>
            <w:r w:rsidRPr="00063F81">
              <w:rPr>
                <w:sz w:val="24"/>
                <w:szCs w:val="24"/>
              </w:rPr>
              <w:t xml:space="preserve">This book can be taken in so many different directions and adapted for a variety of grade levels, I took it in the more creative direction with a science experiment to emphasize diversity and a puzzle piece art project to display in the hall or in the classroom. Children are more likely to remember the point of a lesson if they are actively engaged and doing hands on activities such as art and science where they are allowed to be completely creative and tap into that part of their brain. This is such an awesome way to go over diversity and being unique in a visual way while also integrating appropriate skills to discuss and answer questions. </w:t>
            </w:r>
          </w:p>
          <w:p w14:paraId="4165B7E0" w14:textId="7B2ED185" w:rsidR="00063F81" w:rsidRDefault="00063F81" w:rsidP="00063F81">
            <w:pPr>
              <w:rPr>
                <w:b/>
                <w:sz w:val="24"/>
                <w:szCs w:val="24"/>
              </w:rPr>
            </w:pPr>
          </w:p>
        </w:tc>
      </w:tr>
    </w:tbl>
    <w:p w14:paraId="5AFC246F" w14:textId="77777777" w:rsidR="00BD37BE" w:rsidRPr="0084017A" w:rsidRDefault="00BD37BE" w:rsidP="00BD37BE">
      <w:pPr>
        <w:jc w:val="center"/>
        <w:rPr>
          <w:b/>
          <w:sz w:val="24"/>
          <w:szCs w:val="24"/>
        </w:rPr>
      </w:pPr>
    </w:p>
    <w:sectPr w:rsidR="00BD37BE" w:rsidRPr="0084017A" w:rsidSect="00BD37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1891" w14:textId="77777777" w:rsidR="0040707C" w:rsidRDefault="0040707C" w:rsidP="00BD37BE">
      <w:r>
        <w:separator/>
      </w:r>
    </w:p>
  </w:endnote>
  <w:endnote w:type="continuationSeparator" w:id="0">
    <w:p w14:paraId="555FE7CD" w14:textId="77777777" w:rsidR="0040707C" w:rsidRDefault="0040707C"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C10CD" w14:textId="77777777" w:rsidR="0040707C" w:rsidRDefault="0040707C" w:rsidP="00BD37BE">
      <w:r>
        <w:separator/>
      </w:r>
    </w:p>
  </w:footnote>
  <w:footnote w:type="continuationSeparator" w:id="0">
    <w:p w14:paraId="1482720C" w14:textId="77777777" w:rsidR="0040707C" w:rsidRDefault="0040707C"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BB1"/>
    <w:multiLevelType w:val="hybridMultilevel"/>
    <w:tmpl w:val="49CCA586"/>
    <w:lvl w:ilvl="0" w:tplc="8E606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352F6"/>
    <w:multiLevelType w:val="hybridMultilevel"/>
    <w:tmpl w:val="C864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53F3E"/>
    <w:multiLevelType w:val="hybridMultilevel"/>
    <w:tmpl w:val="2EACC16A"/>
    <w:lvl w:ilvl="0" w:tplc="B97099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C5062"/>
    <w:multiLevelType w:val="hybridMultilevel"/>
    <w:tmpl w:val="872AE426"/>
    <w:lvl w:ilvl="0" w:tplc="368C04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005CD"/>
    <w:multiLevelType w:val="hybridMultilevel"/>
    <w:tmpl w:val="5E8E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15141"/>
    <w:multiLevelType w:val="hybridMultilevel"/>
    <w:tmpl w:val="0682FDF0"/>
    <w:lvl w:ilvl="0" w:tplc="BADCFD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C3E66"/>
    <w:multiLevelType w:val="hybridMultilevel"/>
    <w:tmpl w:val="28B85FB0"/>
    <w:lvl w:ilvl="0" w:tplc="8E606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65EF4"/>
    <w:multiLevelType w:val="hybridMultilevel"/>
    <w:tmpl w:val="DEC25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D2F94"/>
    <w:multiLevelType w:val="hybridMultilevel"/>
    <w:tmpl w:val="9A482B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D2749"/>
    <w:multiLevelType w:val="hybridMultilevel"/>
    <w:tmpl w:val="FD28A9E2"/>
    <w:lvl w:ilvl="0" w:tplc="8E606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8"/>
  </w:num>
  <w:num w:numId="5">
    <w:abstractNumId w:val="1"/>
  </w:num>
  <w:num w:numId="6">
    <w:abstractNumId w:val="9"/>
  </w:num>
  <w:num w:numId="7">
    <w:abstractNumId w:val="7"/>
  </w:num>
  <w:num w:numId="8">
    <w:abstractNumId w:val="2"/>
  </w:num>
  <w:num w:numId="9">
    <w:abstractNumId w:val="3"/>
  </w:num>
  <w:num w:numId="10">
    <w:abstractNumId w:val="5"/>
  </w:num>
  <w:num w:numId="11">
    <w:abstractNumId w:val="1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42F8A"/>
    <w:rsid w:val="00063F81"/>
    <w:rsid w:val="0006661C"/>
    <w:rsid w:val="00095525"/>
    <w:rsid w:val="00096FA5"/>
    <w:rsid w:val="000A2D94"/>
    <w:rsid w:val="000A3280"/>
    <w:rsid w:val="000C4CE6"/>
    <w:rsid w:val="000F2241"/>
    <w:rsid w:val="001077EA"/>
    <w:rsid w:val="00143BF9"/>
    <w:rsid w:val="00143CD7"/>
    <w:rsid w:val="001622DB"/>
    <w:rsid w:val="001737EE"/>
    <w:rsid w:val="001748B8"/>
    <w:rsid w:val="00194BC8"/>
    <w:rsid w:val="00197274"/>
    <w:rsid w:val="001A368C"/>
    <w:rsid w:val="001B39AA"/>
    <w:rsid w:val="001B7652"/>
    <w:rsid w:val="001C04C1"/>
    <w:rsid w:val="001D1B00"/>
    <w:rsid w:val="00200C39"/>
    <w:rsid w:val="00210B00"/>
    <w:rsid w:val="00226AC8"/>
    <w:rsid w:val="00234899"/>
    <w:rsid w:val="00257ABD"/>
    <w:rsid w:val="00262BB0"/>
    <w:rsid w:val="00273F07"/>
    <w:rsid w:val="0027541C"/>
    <w:rsid w:val="002757B7"/>
    <w:rsid w:val="00287F27"/>
    <w:rsid w:val="002A48A2"/>
    <w:rsid w:val="002A7D3C"/>
    <w:rsid w:val="002B0C4E"/>
    <w:rsid w:val="002F34B5"/>
    <w:rsid w:val="00335A04"/>
    <w:rsid w:val="00350E5D"/>
    <w:rsid w:val="00362BD8"/>
    <w:rsid w:val="00380104"/>
    <w:rsid w:val="00383F4C"/>
    <w:rsid w:val="00387BAF"/>
    <w:rsid w:val="003D021F"/>
    <w:rsid w:val="003D2744"/>
    <w:rsid w:val="003F6C52"/>
    <w:rsid w:val="00404640"/>
    <w:rsid w:val="0040707C"/>
    <w:rsid w:val="00410054"/>
    <w:rsid w:val="00411053"/>
    <w:rsid w:val="0042067C"/>
    <w:rsid w:val="004277F4"/>
    <w:rsid w:val="00436060"/>
    <w:rsid w:val="00462ADF"/>
    <w:rsid w:val="00471DD3"/>
    <w:rsid w:val="00485E49"/>
    <w:rsid w:val="004930A6"/>
    <w:rsid w:val="00494AF9"/>
    <w:rsid w:val="004B61CA"/>
    <w:rsid w:val="004C5BB7"/>
    <w:rsid w:val="004D4D91"/>
    <w:rsid w:val="004F03BE"/>
    <w:rsid w:val="005063C9"/>
    <w:rsid w:val="0051387F"/>
    <w:rsid w:val="0052518E"/>
    <w:rsid w:val="00542B5E"/>
    <w:rsid w:val="005564C9"/>
    <w:rsid w:val="005564D6"/>
    <w:rsid w:val="00572E5F"/>
    <w:rsid w:val="00595DAE"/>
    <w:rsid w:val="005A6255"/>
    <w:rsid w:val="005C245B"/>
    <w:rsid w:val="005C360E"/>
    <w:rsid w:val="005C4154"/>
    <w:rsid w:val="005C6A91"/>
    <w:rsid w:val="005E1D98"/>
    <w:rsid w:val="005F64D8"/>
    <w:rsid w:val="00632C17"/>
    <w:rsid w:val="006557DF"/>
    <w:rsid w:val="0066591C"/>
    <w:rsid w:val="0067702C"/>
    <w:rsid w:val="00686228"/>
    <w:rsid w:val="006871F8"/>
    <w:rsid w:val="00693B21"/>
    <w:rsid w:val="006B0363"/>
    <w:rsid w:val="006C2165"/>
    <w:rsid w:val="006C6B23"/>
    <w:rsid w:val="006D1197"/>
    <w:rsid w:val="006E74A5"/>
    <w:rsid w:val="007060ED"/>
    <w:rsid w:val="00740C2B"/>
    <w:rsid w:val="007451E5"/>
    <w:rsid w:val="007634CB"/>
    <w:rsid w:val="00765892"/>
    <w:rsid w:val="007808ED"/>
    <w:rsid w:val="00781E2A"/>
    <w:rsid w:val="007839BA"/>
    <w:rsid w:val="0078797C"/>
    <w:rsid w:val="007C68B8"/>
    <w:rsid w:val="007C748B"/>
    <w:rsid w:val="007E5FD4"/>
    <w:rsid w:val="007E6B5A"/>
    <w:rsid w:val="00804F55"/>
    <w:rsid w:val="008177E3"/>
    <w:rsid w:val="008363A8"/>
    <w:rsid w:val="0084017A"/>
    <w:rsid w:val="00843E7B"/>
    <w:rsid w:val="00856D27"/>
    <w:rsid w:val="0085770D"/>
    <w:rsid w:val="008807EF"/>
    <w:rsid w:val="0089063F"/>
    <w:rsid w:val="008A450B"/>
    <w:rsid w:val="008A5031"/>
    <w:rsid w:val="008A60C0"/>
    <w:rsid w:val="008C2DE7"/>
    <w:rsid w:val="008E7650"/>
    <w:rsid w:val="00903CC5"/>
    <w:rsid w:val="00915FFA"/>
    <w:rsid w:val="009161A4"/>
    <w:rsid w:val="00924B09"/>
    <w:rsid w:val="00931859"/>
    <w:rsid w:val="00931872"/>
    <w:rsid w:val="009318C9"/>
    <w:rsid w:val="00942FB1"/>
    <w:rsid w:val="00973ADF"/>
    <w:rsid w:val="009C6DFE"/>
    <w:rsid w:val="009F33F8"/>
    <w:rsid w:val="00A00325"/>
    <w:rsid w:val="00A11102"/>
    <w:rsid w:val="00A11A30"/>
    <w:rsid w:val="00A11AE2"/>
    <w:rsid w:val="00A14570"/>
    <w:rsid w:val="00A47C4A"/>
    <w:rsid w:val="00A83AFE"/>
    <w:rsid w:val="00A9290E"/>
    <w:rsid w:val="00A94356"/>
    <w:rsid w:val="00AC2F34"/>
    <w:rsid w:val="00AC33F7"/>
    <w:rsid w:val="00AD2BB2"/>
    <w:rsid w:val="00AD31DE"/>
    <w:rsid w:val="00AF3A8A"/>
    <w:rsid w:val="00B141E6"/>
    <w:rsid w:val="00B362B0"/>
    <w:rsid w:val="00B413BF"/>
    <w:rsid w:val="00B42A21"/>
    <w:rsid w:val="00B44502"/>
    <w:rsid w:val="00B515DB"/>
    <w:rsid w:val="00B636D4"/>
    <w:rsid w:val="00B87AC5"/>
    <w:rsid w:val="00B911F8"/>
    <w:rsid w:val="00BB56B2"/>
    <w:rsid w:val="00BC4250"/>
    <w:rsid w:val="00BD08B4"/>
    <w:rsid w:val="00BD37BE"/>
    <w:rsid w:val="00BE3642"/>
    <w:rsid w:val="00BF2A5C"/>
    <w:rsid w:val="00BF44A6"/>
    <w:rsid w:val="00C02BEE"/>
    <w:rsid w:val="00C36743"/>
    <w:rsid w:val="00CB15DF"/>
    <w:rsid w:val="00CB2E91"/>
    <w:rsid w:val="00CB66C7"/>
    <w:rsid w:val="00CF6585"/>
    <w:rsid w:val="00CF6FCD"/>
    <w:rsid w:val="00D14B3A"/>
    <w:rsid w:val="00D535B7"/>
    <w:rsid w:val="00D554F0"/>
    <w:rsid w:val="00D70692"/>
    <w:rsid w:val="00D813D9"/>
    <w:rsid w:val="00D82A04"/>
    <w:rsid w:val="00D86FE9"/>
    <w:rsid w:val="00D90FD2"/>
    <w:rsid w:val="00D92E0F"/>
    <w:rsid w:val="00D96D29"/>
    <w:rsid w:val="00DA7695"/>
    <w:rsid w:val="00DA7A36"/>
    <w:rsid w:val="00DB06A3"/>
    <w:rsid w:val="00DB2FDA"/>
    <w:rsid w:val="00DC0350"/>
    <w:rsid w:val="00DD4DEA"/>
    <w:rsid w:val="00DD5D29"/>
    <w:rsid w:val="00DF05B1"/>
    <w:rsid w:val="00DF3E20"/>
    <w:rsid w:val="00DF4B1B"/>
    <w:rsid w:val="00E43580"/>
    <w:rsid w:val="00E43DD4"/>
    <w:rsid w:val="00E47B72"/>
    <w:rsid w:val="00E54CD0"/>
    <w:rsid w:val="00E72E0B"/>
    <w:rsid w:val="00E76AC9"/>
    <w:rsid w:val="00E96FEA"/>
    <w:rsid w:val="00EA1202"/>
    <w:rsid w:val="00EA3561"/>
    <w:rsid w:val="00EB5A28"/>
    <w:rsid w:val="00EC567C"/>
    <w:rsid w:val="00EE7FFD"/>
    <w:rsid w:val="00F13C89"/>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interest.com/offsite/?token=608-26&amp;url=http%3A%2F%2Fwww.schoolingamonkey.com%2Frainbow-naked-eggs-experiment%2F&amp;pin=235313149260717977"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FB9F-2A61-1C43-8A0A-2F6E8214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2</cp:revision>
  <cp:lastPrinted>2016-02-04T23:08:00Z</cp:lastPrinted>
  <dcterms:created xsi:type="dcterms:W3CDTF">2017-10-09T20:21:00Z</dcterms:created>
  <dcterms:modified xsi:type="dcterms:W3CDTF">2017-10-09T20:21:00Z</dcterms:modified>
</cp:coreProperties>
</file>